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D72FF" w14:textId="662412B9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>
        <w:rPr>
          <w:b/>
          <w:sz w:val="22"/>
          <w:szCs w:val="22"/>
          <w:u w:val="single"/>
        </w:rPr>
        <w:t xml:space="preserve">Monthly Meeting </w:t>
      </w:r>
      <w:r w:rsidRPr="00E47225">
        <w:rPr>
          <w:b/>
          <w:sz w:val="22"/>
          <w:szCs w:val="22"/>
          <w:u w:val="single"/>
        </w:rPr>
        <w:t>No</w:t>
      </w:r>
      <w:r w:rsidR="00B6518A">
        <w:rPr>
          <w:b/>
          <w:sz w:val="22"/>
          <w:szCs w:val="22"/>
          <w:u w:val="single"/>
        </w:rPr>
        <w:t>. 3 in Y-4</w:t>
      </w:r>
      <w:r w:rsidR="00B6518A">
        <w:rPr>
          <w:b/>
          <w:sz w:val="22"/>
          <w:szCs w:val="22"/>
          <w:u w:val="single"/>
        </w:rPr>
        <w:br/>
        <w:t>5 September</w:t>
      </w:r>
      <w:r>
        <w:rPr>
          <w:b/>
          <w:sz w:val="22"/>
          <w:szCs w:val="22"/>
          <w:u w:val="single"/>
        </w:rPr>
        <w:t xml:space="preserve"> 2019, 2:00 – 3:00 PM EDT</w:t>
      </w:r>
    </w:p>
    <w:p w14:paraId="677D2C8A" w14:textId="221B9B52" w:rsidR="00AF6496" w:rsidRPr="00AA07CB" w:rsidRDefault="00746FFD" w:rsidP="00AF6496">
      <w:pPr>
        <w:spacing w:after="0"/>
      </w:pPr>
      <w:r>
        <w:rPr>
          <w:rFonts w:ascii="Calibri" w:hAnsi="Calibri"/>
          <w:b/>
          <w:bCs/>
          <w:sz w:val="22"/>
          <w:szCs w:val="22"/>
        </w:rPr>
        <w:t>NHERI Council Fall 2019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  <w:r w:rsidR="00FF0A76">
        <w:t xml:space="preserve"> </w:t>
      </w:r>
    </w:p>
    <w:p w14:paraId="64E7AE94" w14:textId="77777777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CA09DD">
        <w:rPr>
          <w:rFonts w:ascii="Calibri" w:hAnsi="Calibri"/>
          <w:color w:val="1F497D"/>
          <w:sz w:val="20"/>
          <w:szCs w:val="20"/>
          <w:highlight w:val="yellow"/>
        </w:rPr>
        <w:t>Sep 5, 2019 02:00 PM</w:t>
      </w:r>
    </w:p>
    <w:p w14:paraId="27214E3E" w14:textId="78E314A3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CA09DD">
        <w:rPr>
          <w:rFonts w:ascii="Calibri" w:hAnsi="Calibri"/>
          <w:color w:val="1F497D"/>
          <w:sz w:val="20"/>
          <w:szCs w:val="20"/>
        </w:rPr>
        <w:t>Oct 3, 2019 02:00 PM</w:t>
      </w:r>
    </w:p>
    <w:p w14:paraId="43C35845" w14:textId="1EBAE26D" w:rsidR="00CA09DD" w:rsidRP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 w:rsidRPr="00CA09DD">
        <w:rPr>
          <w:rFonts w:ascii="Calibri" w:hAnsi="Calibri"/>
          <w:color w:val="1F497D"/>
          <w:sz w:val="20"/>
          <w:szCs w:val="20"/>
        </w:rPr>
        <w:t>Nov 7, 2019 02:00 PM</w:t>
      </w:r>
    </w:p>
    <w:p w14:paraId="41A87E8B" w14:textId="02129A6C" w:rsidR="00CA09DD" w:rsidRDefault="00CA09DD" w:rsidP="00CA09DD">
      <w:pPr>
        <w:spacing w:after="0"/>
        <w:rPr>
          <w:rFonts w:ascii="Calibri" w:hAnsi="Calibri"/>
          <w:color w:val="1F497D"/>
          <w:sz w:val="20"/>
          <w:szCs w:val="20"/>
        </w:rPr>
      </w:pPr>
      <w:r>
        <w:rPr>
          <w:rFonts w:ascii="Calibri" w:hAnsi="Calibri"/>
          <w:color w:val="1F497D"/>
          <w:sz w:val="20"/>
          <w:szCs w:val="20"/>
        </w:rPr>
        <w:t xml:space="preserve"> </w:t>
      </w:r>
      <w:r w:rsidRPr="00CA09DD">
        <w:rPr>
          <w:rFonts w:ascii="Calibri" w:hAnsi="Calibri"/>
          <w:color w:val="1F497D"/>
          <w:sz w:val="20"/>
          <w:szCs w:val="20"/>
        </w:rPr>
        <w:t>Dec 5, 2019 02:00 PM</w:t>
      </w:r>
    </w:p>
    <w:p w14:paraId="541688F1" w14:textId="780B6EF0" w:rsidR="00AA07CB" w:rsidRPr="00E95BDC" w:rsidRDefault="00AA07CB" w:rsidP="00CA09DD">
      <w:pPr>
        <w:spacing w:after="0"/>
      </w:pPr>
      <w:r>
        <w:rPr>
          <w:b/>
          <w:sz w:val="22"/>
          <w:szCs w:val="22"/>
          <w:u w:val="single"/>
        </w:rPr>
        <w:t>Zoom Meeting Details:</w:t>
      </w:r>
    </w:p>
    <w:p w14:paraId="21FAF7C8" w14:textId="0DE01E9F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Join Zoom Meeting</w:t>
      </w:r>
      <w:r>
        <w:rPr>
          <w:rFonts w:ascii="Calibri" w:hAnsi="Calibri"/>
          <w:sz w:val="20"/>
        </w:rPr>
        <w:t>:</w:t>
      </w:r>
      <w:r w:rsidRPr="00CA09DD">
        <w:rPr>
          <w:rFonts w:ascii="Calibri" w:hAnsi="Calibri"/>
          <w:sz w:val="20"/>
        </w:rPr>
        <w:t xml:space="preserve"> </w:t>
      </w:r>
      <w:hyperlink r:id="rId7" w:history="1">
        <w:r w:rsidRPr="00CA09DD">
          <w:rPr>
            <w:rStyle w:val="Hyperlink"/>
            <w:rFonts w:ascii="Calibri" w:hAnsi="Calibri"/>
            <w:sz w:val="20"/>
          </w:rPr>
          <w:t>https://DesignSafe-ci.zoom.us/j/789554634</w:t>
        </w:r>
      </w:hyperlink>
    </w:p>
    <w:p w14:paraId="128C2678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One tap mobile</w:t>
      </w:r>
    </w:p>
    <w:p w14:paraId="25AC8936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+16465588656,,789554634# US (New York)</w:t>
      </w:r>
    </w:p>
    <w:p w14:paraId="67189842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+16699006833,,789554634# US (San Jose)</w:t>
      </w:r>
    </w:p>
    <w:p w14:paraId="58627DCC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Dial by your location</w:t>
      </w:r>
    </w:p>
    <w:p w14:paraId="5580F22B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+1 646 558 8656 US (New York)</w:t>
      </w:r>
    </w:p>
    <w:p w14:paraId="4ED74D83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        +1 669 900 6833 US (San Jose)</w:t>
      </w:r>
    </w:p>
    <w:p w14:paraId="34C57807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>Meeting ID: 789 554 634</w:t>
      </w:r>
    </w:p>
    <w:p w14:paraId="169A6B6E" w14:textId="77777777" w:rsidR="00CA09DD" w:rsidRPr="00CA09DD" w:rsidRDefault="00CA09DD" w:rsidP="00CA09DD">
      <w:pPr>
        <w:spacing w:after="0"/>
        <w:rPr>
          <w:rFonts w:ascii="Calibri" w:hAnsi="Calibri"/>
          <w:sz w:val="20"/>
        </w:rPr>
      </w:pPr>
      <w:r w:rsidRPr="00CA09DD">
        <w:rPr>
          <w:rFonts w:ascii="Calibri" w:hAnsi="Calibri"/>
          <w:sz w:val="20"/>
        </w:rPr>
        <w:t xml:space="preserve">Find your local number: </w:t>
      </w:r>
      <w:hyperlink r:id="rId8" w:history="1">
        <w:r w:rsidRPr="00CA09DD">
          <w:rPr>
            <w:rStyle w:val="Hyperlink"/>
            <w:rFonts w:ascii="Calibri" w:hAnsi="Calibri"/>
            <w:sz w:val="20"/>
          </w:rPr>
          <w:t>https://zoom.us/u/abv90zrfOo</w:t>
        </w:r>
      </w:hyperlink>
    </w:p>
    <w:p w14:paraId="6EFAB3BF" w14:textId="77777777" w:rsidR="0074048E" w:rsidRPr="00722879" w:rsidRDefault="0074048E" w:rsidP="00722879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7C415F04" w14:textId="16B24061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Florida International University: Arindam Chowdhury (EF Dir.), and Ioannis Sizis (CoPI) WOW</w:t>
      </w:r>
    </w:p>
    <w:p w14:paraId="72E72771" w14:textId="6F9B84EB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Lehigh University: Jim Ricles (EF Dir.</w:t>
      </w:r>
      <w:r w:rsidR="00A33A20">
        <w:rPr>
          <w:sz w:val="22"/>
          <w:szCs w:val="22"/>
          <w:u w:val="single"/>
        </w:rPr>
        <w:t>) and Chad Kusko (Facility Manager)</w:t>
      </w:r>
      <w:r>
        <w:rPr>
          <w:sz w:val="22"/>
          <w:szCs w:val="22"/>
          <w:u w:val="single"/>
        </w:rPr>
        <w:t>, ATLS</w:t>
      </w:r>
      <w:r w:rsidR="00A33A20">
        <w:rPr>
          <w:sz w:val="22"/>
          <w:szCs w:val="22"/>
          <w:u w:val="single"/>
        </w:rPr>
        <w:t>S</w:t>
      </w:r>
    </w:p>
    <w:p w14:paraId="28E11828" w14:textId="132F638E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Oregon State University: Dan Cox (EF Dir.) and </w:t>
      </w:r>
      <w:r w:rsidRPr="00797541">
        <w:rPr>
          <w:sz w:val="22"/>
          <w:szCs w:val="22"/>
          <w:u w:val="single"/>
        </w:rPr>
        <w:t>Pedro Lomonaco</w:t>
      </w:r>
      <w:r>
        <w:rPr>
          <w:sz w:val="22"/>
          <w:szCs w:val="22"/>
          <w:u w:val="single"/>
        </w:rPr>
        <w:t xml:space="preserve"> (Fac. </w:t>
      </w:r>
      <w:r w:rsidR="00D87B03">
        <w:rPr>
          <w:sz w:val="22"/>
          <w:szCs w:val="22"/>
          <w:u w:val="single"/>
        </w:rPr>
        <w:t>Dir.) Hinsdale</w:t>
      </w:r>
    </w:p>
    <w:p w14:paraId="5E6884FB" w14:textId="77777777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Purdue University: Julio Ramirez (NCO Dir., Council Secretary) and Dan Zehner (NCO Sch./Op. Coord.)</w:t>
      </w:r>
    </w:p>
    <w:p w14:paraId="6AC271D7" w14:textId="5F35A8D8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California, Berkeley: </w:t>
      </w:r>
      <w:r w:rsidRPr="00EA75F3">
        <w:rPr>
          <w:sz w:val="22"/>
          <w:szCs w:val="22"/>
          <w:u w:val="single"/>
        </w:rPr>
        <w:t>Sanjay Govindjee</w:t>
      </w:r>
      <w:r w:rsidR="00F61E6E">
        <w:rPr>
          <w:sz w:val="22"/>
          <w:szCs w:val="22"/>
          <w:u w:val="single"/>
        </w:rPr>
        <w:t xml:space="preserve"> (Co-</w:t>
      </w:r>
      <w:r>
        <w:rPr>
          <w:sz w:val="22"/>
          <w:szCs w:val="22"/>
          <w:u w:val="single"/>
        </w:rPr>
        <w:t xml:space="preserve">Dir.) and Matt </w:t>
      </w:r>
      <w:r w:rsidR="00A33A20" w:rsidRPr="000A11A1">
        <w:rPr>
          <w:sz w:val="22"/>
          <w:szCs w:val="22"/>
        </w:rPr>
        <w:t>Schoettler</w:t>
      </w:r>
      <w:r w:rsidR="00F61E6E">
        <w:rPr>
          <w:sz w:val="22"/>
          <w:szCs w:val="22"/>
        </w:rPr>
        <w:t xml:space="preserve"> (Assoc. Dir. – Ops) SimCenter</w:t>
      </w:r>
    </w:p>
    <w:p w14:paraId="40962B15" w14:textId="65ED7D3D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Davis: Ross Boulanger (EF Dir</w:t>
      </w:r>
      <w:r w:rsidR="00F61E6E">
        <w:rPr>
          <w:sz w:val="22"/>
          <w:szCs w:val="22"/>
          <w:u w:val="single"/>
        </w:rPr>
        <w:t>) and Dan Wilson (</w:t>
      </w:r>
      <w:r w:rsidR="00D87B03">
        <w:rPr>
          <w:sz w:val="22"/>
          <w:szCs w:val="22"/>
          <w:u w:val="single"/>
        </w:rPr>
        <w:t>Assoc. Dir</w:t>
      </w:r>
      <w:r>
        <w:rPr>
          <w:sz w:val="22"/>
          <w:szCs w:val="22"/>
          <w:u w:val="single"/>
        </w:rPr>
        <w:t>.</w:t>
      </w:r>
      <w:r w:rsidR="00D87B03">
        <w:rPr>
          <w:sz w:val="22"/>
          <w:szCs w:val="22"/>
          <w:u w:val="single"/>
        </w:rPr>
        <w:t>) CGM</w:t>
      </w:r>
    </w:p>
    <w:p w14:paraId="5BFFA6A2" w14:textId="5D2F7BB7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California, San Diego: Joel Conte (EF Dir.</w:t>
      </w:r>
      <w:r w:rsidR="003A57A0">
        <w:rPr>
          <w:sz w:val="22"/>
          <w:szCs w:val="22"/>
          <w:u w:val="single"/>
        </w:rPr>
        <w:t>,</w:t>
      </w:r>
      <w:r>
        <w:rPr>
          <w:sz w:val="22"/>
          <w:szCs w:val="22"/>
          <w:u w:val="single"/>
        </w:rPr>
        <w:t xml:space="preserve"> Council Vice Chair)</w:t>
      </w:r>
      <w:r w:rsidR="003A57A0">
        <w:rPr>
          <w:sz w:val="22"/>
          <w:szCs w:val="22"/>
          <w:u w:val="single"/>
        </w:rPr>
        <w:t xml:space="preserve"> LHPOST</w:t>
      </w:r>
    </w:p>
    <w:p w14:paraId="79A8852A" w14:textId="3B5732F3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Colorado Boulder: Lori Peek (Dir., CONVERGE)</w:t>
      </w:r>
    </w:p>
    <w:p w14:paraId="5109A72D" w14:textId="176FD759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Florida: Forrest Masters (EF </w:t>
      </w:r>
      <w:r w:rsidR="003A57A0">
        <w:rPr>
          <w:sz w:val="22"/>
          <w:szCs w:val="22"/>
          <w:u w:val="single"/>
        </w:rPr>
        <w:t>Dir.</w:t>
      </w:r>
      <w:r>
        <w:rPr>
          <w:sz w:val="22"/>
          <w:szCs w:val="22"/>
          <w:u w:val="single"/>
        </w:rPr>
        <w:t>; Council Chair) and Jennifer Bridge (EF Dep. Dir.)</w:t>
      </w:r>
      <w:r w:rsidR="003A57A0">
        <w:rPr>
          <w:sz w:val="22"/>
          <w:szCs w:val="22"/>
          <w:u w:val="single"/>
        </w:rPr>
        <w:t xml:space="preserve"> Powell Lab</w:t>
      </w:r>
    </w:p>
    <w:p w14:paraId="7A5F3A31" w14:textId="3F667B74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University of Texas at Austin: Ellen Rathje (CI </w:t>
      </w:r>
      <w:r w:rsidR="003A57A0">
        <w:rPr>
          <w:sz w:val="22"/>
          <w:szCs w:val="22"/>
          <w:u w:val="single"/>
        </w:rPr>
        <w:t xml:space="preserve">Dir.) and </w:t>
      </w:r>
      <w:r w:rsidR="003A57A0" w:rsidRPr="003A57A0">
        <w:rPr>
          <w:sz w:val="22"/>
          <w:szCs w:val="22"/>
          <w:u w:val="single"/>
        </w:rPr>
        <w:t xml:space="preserve">Tim Cockerill </w:t>
      </w:r>
      <w:r w:rsidR="000F4B7C">
        <w:rPr>
          <w:sz w:val="22"/>
          <w:szCs w:val="22"/>
          <w:u w:val="single"/>
        </w:rPr>
        <w:t>(Dep. Proj. Dir.)</w:t>
      </w:r>
      <w:r w:rsidR="000F4B7C" w:rsidRPr="000F4B7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DesignSafe-CI) </w:t>
      </w:r>
    </w:p>
    <w:p w14:paraId="1D916F08" w14:textId="5FE37ADF" w:rsid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University of Washington: Joe Wartman (</w:t>
      </w:r>
      <w:r w:rsidR="00A33A20">
        <w:rPr>
          <w:sz w:val="22"/>
          <w:szCs w:val="22"/>
          <w:u w:val="single"/>
        </w:rPr>
        <w:t>EF Dir.</w:t>
      </w:r>
      <w:r>
        <w:rPr>
          <w:sz w:val="22"/>
          <w:szCs w:val="22"/>
          <w:u w:val="single"/>
        </w:rPr>
        <w:t>)</w:t>
      </w:r>
      <w:r w:rsidR="00A33A20">
        <w:rPr>
          <w:sz w:val="22"/>
          <w:szCs w:val="22"/>
          <w:u w:val="single"/>
        </w:rPr>
        <w:t xml:space="preserve"> and Jeff Berman (CoPI and Fac. Manager) RAPID</w:t>
      </w:r>
    </w:p>
    <w:p w14:paraId="1B4A5864" w14:textId="6F5D35A2" w:rsidR="00AC58FD" w:rsidRPr="00AC58FD" w:rsidRDefault="00AC58FD" w:rsidP="00AC58FD">
      <w:pPr>
        <w:pStyle w:val="ListParagraph"/>
        <w:numPr>
          <w:ilvl w:val="0"/>
          <w:numId w:val="41"/>
        </w:numPr>
        <w:rPr>
          <w:sz w:val="22"/>
          <w:szCs w:val="22"/>
          <w:u w:val="single"/>
        </w:rPr>
      </w:pPr>
      <w:r w:rsidRPr="00AC58FD">
        <w:rPr>
          <w:sz w:val="22"/>
          <w:szCs w:val="22"/>
          <w:u w:val="single"/>
        </w:rPr>
        <w:t>National Science Foundation: Joy Paushke (Prog. Dir, NHERI)</w:t>
      </w:r>
    </w:p>
    <w:p w14:paraId="13EB702B" w14:textId="0E2DAC14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5695A41" w14:textId="77777777" w:rsidR="00935150" w:rsidRDefault="00D61B6D" w:rsidP="0077612F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>Review and Approval of Minutes (previously distributed</w:t>
      </w:r>
      <w:r w:rsidR="0066495B">
        <w:rPr>
          <w:sz w:val="22"/>
          <w:szCs w:val="22"/>
        </w:rPr>
        <w:t xml:space="preserve"> by e-mail) for</w:t>
      </w:r>
      <w:r w:rsidRPr="00E47225">
        <w:rPr>
          <w:sz w:val="22"/>
          <w:szCs w:val="22"/>
        </w:rPr>
        <w:t xml:space="preserve"> Meeting No. </w:t>
      </w:r>
      <w:r w:rsidR="00935150">
        <w:rPr>
          <w:sz w:val="22"/>
          <w:szCs w:val="22"/>
        </w:rPr>
        <w:t>2</w:t>
      </w:r>
      <w:r w:rsidR="00726D1B">
        <w:rPr>
          <w:sz w:val="22"/>
          <w:szCs w:val="22"/>
        </w:rPr>
        <w:t xml:space="preserve"> </w:t>
      </w:r>
      <w:r w:rsidR="00726D1B" w:rsidRPr="00EA2909">
        <w:rPr>
          <w:sz w:val="22"/>
          <w:szCs w:val="22"/>
        </w:rPr>
        <w:t>(</w:t>
      </w:r>
      <w:r w:rsidR="00935150">
        <w:rPr>
          <w:sz w:val="22"/>
          <w:szCs w:val="22"/>
        </w:rPr>
        <w:t>8</w:t>
      </w:r>
      <w:r w:rsidR="0084700C" w:rsidRPr="00EA2909">
        <w:rPr>
          <w:sz w:val="22"/>
          <w:szCs w:val="22"/>
        </w:rPr>
        <w:t>/</w:t>
      </w:r>
      <w:r w:rsidR="00935150">
        <w:rPr>
          <w:sz w:val="22"/>
          <w:szCs w:val="22"/>
        </w:rPr>
        <w:t>1</w:t>
      </w:r>
      <w:r w:rsidR="00381954" w:rsidRPr="00EA2909">
        <w:rPr>
          <w:sz w:val="22"/>
          <w:szCs w:val="22"/>
        </w:rPr>
        <w:t>, 2019</w:t>
      </w:r>
      <w:r w:rsidR="004B3412">
        <w:rPr>
          <w:sz w:val="22"/>
          <w:szCs w:val="22"/>
        </w:rPr>
        <w:t>)</w:t>
      </w:r>
      <w:r w:rsidR="00313C99">
        <w:rPr>
          <w:sz w:val="22"/>
          <w:szCs w:val="22"/>
        </w:rPr>
        <w:t xml:space="preserve"> in Y-4</w:t>
      </w:r>
      <w:r w:rsidR="0066495B">
        <w:rPr>
          <w:sz w:val="22"/>
          <w:szCs w:val="22"/>
        </w:rPr>
        <w:t xml:space="preserve"> (Masters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DC4B06">
        <w:rPr>
          <w:sz w:val="22"/>
          <w:szCs w:val="22"/>
        </w:rPr>
        <w:t>–</w:t>
      </w:r>
      <w:r w:rsidR="00E870FB">
        <w:rPr>
          <w:sz w:val="22"/>
          <w:szCs w:val="22"/>
        </w:rPr>
        <w:t xml:space="preserve"> </w:t>
      </w:r>
    </w:p>
    <w:p w14:paraId="462CF30C" w14:textId="55B832AC" w:rsidR="00184A1A" w:rsidRPr="0077612F" w:rsidRDefault="006B5DF4" w:rsidP="00935150">
      <w:pPr>
        <w:pStyle w:val="ListParagraph"/>
        <w:rPr>
          <w:rStyle w:val="Hyperlink"/>
          <w:color w:val="auto"/>
          <w:sz w:val="22"/>
          <w:szCs w:val="22"/>
          <w:u w:val="none"/>
        </w:rPr>
      </w:pPr>
      <w:r w:rsidRPr="0077612F">
        <w:rPr>
          <w:color w:val="4F81BD" w:themeColor="accent1"/>
          <w:sz w:val="22"/>
          <w:szCs w:val="22"/>
        </w:rPr>
        <w:t>A</w:t>
      </w:r>
      <w:r w:rsidR="002D7F1A" w:rsidRPr="0077612F">
        <w:rPr>
          <w:color w:val="4F81BD" w:themeColor="accent1"/>
          <w:sz w:val="22"/>
          <w:szCs w:val="22"/>
        </w:rPr>
        <w:t>pproved Minutes</w:t>
      </w:r>
      <w:r w:rsidR="0066495B">
        <w:rPr>
          <w:color w:val="4F81BD" w:themeColor="accent1"/>
          <w:sz w:val="22"/>
          <w:szCs w:val="22"/>
        </w:rPr>
        <w:t xml:space="preserve"> are posted at</w:t>
      </w:r>
      <w:r w:rsidR="000C7851" w:rsidRPr="0077612F">
        <w:rPr>
          <w:color w:val="4F81BD" w:themeColor="accent1"/>
          <w:sz w:val="22"/>
          <w:szCs w:val="22"/>
        </w:rPr>
        <w:t>:</w:t>
      </w:r>
      <w:r w:rsidRPr="0077612F">
        <w:rPr>
          <w:color w:val="4F81BD" w:themeColor="accent1"/>
          <w:sz w:val="22"/>
          <w:szCs w:val="22"/>
        </w:rPr>
        <w:t xml:space="preserve"> </w:t>
      </w:r>
      <w:hyperlink r:id="rId9" w:history="1">
        <w:r w:rsidR="00184A1A"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A409D3D" w14:textId="77777777" w:rsidR="00D34A82" w:rsidRPr="00D34A82" w:rsidRDefault="00D34A82" w:rsidP="00D34A82">
      <w:pPr>
        <w:pStyle w:val="ListParagraph"/>
        <w:rPr>
          <w:sz w:val="22"/>
          <w:szCs w:val="22"/>
        </w:rPr>
      </w:pPr>
    </w:p>
    <w:p w14:paraId="7194ED09" w14:textId="77777777" w:rsidR="0046047F" w:rsidRPr="0046047F" w:rsidRDefault="0046047F" w:rsidP="0046047F">
      <w:pPr>
        <w:pStyle w:val="ListParagraph"/>
        <w:rPr>
          <w:sz w:val="22"/>
          <w:szCs w:val="22"/>
        </w:rPr>
      </w:pPr>
    </w:p>
    <w:p w14:paraId="2EFE9B97" w14:textId="26580941" w:rsidR="00735F75" w:rsidRDefault="0066495B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043997DE" w14:textId="1A67D650" w:rsidR="00115EF6" w:rsidRPr="006E600B" w:rsidRDefault="001F01C1" w:rsidP="006E600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</w:t>
      </w:r>
      <w:r w:rsidR="0066495B">
        <w:rPr>
          <w:sz w:val="22"/>
          <w:szCs w:val="22"/>
        </w:rPr>
        <w:t xml:space="preserve"> Ramirez</w:t>
      </w:r>
      <w:r w:rsidR="007B4F44">
        <w:rPr>
          <w:sz w:val="22"/>
          <w:szCs w:val="22"/>
        </w:rPr>
        <w:t>)</w:t>
      </w:r>
    </w:p>
    <w:p w14:paraId="4D198583" w14:textId="6C1BA75F" w:rsidR="00402EEF" w:rsidRDefault="0066495B" w:rsidP="00FF4FF9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NHERI Special Collection in </w:t>
      </w:r>
      <w:r w:rsidR="00402EEF" w:rsidRPr="00CF58AC">
        <w:rPr>
          <w:color w:val="000000" w:themeColor="text1"/>
          <w:sz w:val="22"/>
          <w:szCs w:val="22"/>
        </w:rPr>
        <w:t>Frontier</w:t>
      </w:r>
      <w:r w:rsidR="000E44EB">
        <w:rPr>
          <w:color w:val="000000" w:themeColor="text1"/>
          <w:sz w:val="22"/>
          <w:szCs w:val="22"/>
        </w:rPr>
        <w:t xml:space="preserve">s in Built Environment- </w:t>
      </w:r>
      <w:r w:rsidR="00935150">
        <w:rPr>
          <w:color w:val="000000" w:themeColor="text1"/>
          <w:sz w:val="22"/>
          <w:szCs w:val="22"/>
        </w:rPr>
        <w:t>Update</w:t>
      </w:r>
      <w:r>
        <w:rPr>
          <w:color w:val="000000" w:themeColor="text1"/>
          <w:sz w:val="22"/>
          <w:szCs w:val="22"/>
        </w:rPr>
        <w:t xml:space="preserve"> (Julio Ramirez)</w:t>
      </w:r>
    </w:p>
    <w:p w14:paraId="5B29F1FE" w14:textId="5FC61A5D" w:rsidR="00901514" w:rsidRPr="00CF58AC" w:rsidRDefault="00901514" w:rsidP="00FF4FF9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Science Plan- Update and request (Julio</w:t>
      </w:r>
      <w:r w:rsidR="00A17F8C">
        <w:rPr>
          <w:color w:val="000000" w:themeColor="text1"/>
          <w:sz w:val="22"/>
          <w:szCs w:val="22"/>
        </w:rPr>
        <w:t xml:space="preserve"> and Lori)</w:t>
      </w:r>
    </w:p>
    <w:p w14:paraId="656EF1E7" w14:textId="22BE6340" w:rsidR="0075511E" w:rsidRDefault="00590371" w:rsidP="00CF58AC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NHERI-Wide </w:t>
      </w:r>
      <w:r w:rsidR="00B721CB" w:rsidRPr="00CF58AC">
        <w:rPr>
          <w:color w:val="000000" w:themeColor="text1"/>
          <w:sz w:val="22"/>
          <w:szCs w:val="22"/>
        </w:rPr>
        <w:t>Metrics Update</w:t>
      </w:r>
      <w:r w:rsidR="00805333">
        <w:rPr>
          <w:color w:val="000000" w:themeColor="text1"/>
          <w:sz w:val="22"/>
          <w:szCs w:val="22"/>
        </w:rPr>
        <w:t xml:space="preserve"> (Dan Zehner)</w:t>
      </w:r>
    </w:p>
    <w:p w14:paraId="5477C23B" w14:textId="722525D3" w:rsidR="0066495B" w:rsidRPr="0066495B" w:rsidRDefault="0066495B" w:rsidP="0066495B">
      <w:pPr>
        <w:pStyle w:val="ListParagraph"/>
        <w:numPr>
          <w:ilvl w:val="2"/>
          <w:numId w:val="4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NHERI Booth Plans for Year 4</w:t>
      </w:r>
      <w:r w:rsidR="002E2556">
        <w:rPr>
          <w:color w:val="000000" w:themeColor="text1"/>
          <w:sz w:val="22"/>
          <w:szCs w:val="22"/>
        </w:rPr>
        <w:t>: identify conferences/meetings</w:t>
      </w:r>
    </w:p>
    <w:p w14:paraId="5CC6F635" w14:textId="77777777" w:rsidR="00056DC1" w:rsidRPr="00056DC1" w:rsidRDefault="00056DC1" w:rsidP="00056DC1">
      <w:pPr>
        <w:pStyle w:val="ListParagraph"/>
        <w:ind w:left="2160"/>
        <w:rPr>
          <w:color w:val="000000" w:themeColor="text1"/>
          <w:sz w:val="22"/>
          <w:szCs w:val="22"/>
        </w:rPr>
      </w:pPr>
    </w:p>
    <w:p w14:paraId="66E2B21E" w14:textId="3155F7DB" w:rsidR="00CD5817" w:rsidRDefault="00670D42" w:rsidP="00313C99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(Lori Peek)</w:t>
      </w:r>
    </w:p>
    <w:p w14:paraId="4F41EDE5" w14:textId="77777777" w:rsidR="00E6515B" w:rsidRDefault="00E6515B" w:rsidP="00E6515B">
      <w:pPr>
        <w:pStyle w:val="ListParagraph"/>
        <w:ind w:left="1440"/>
        <w:rPr>
          <w:sz w:val="22"/>
          <w:szCs w:val="22"/>
        </w:rPr>
      </w:pPr>
    </w:p>
    <w:p w14:paraId="36A1E952" w14:textId="77AD7E3A" w:rsidR="00E6515B" w:rsidRPr="00E6515B" w:rsidRDefault="00E6515B" w:rsidP="00E6515B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Facility Highlights</w:t>
      </w:r>
    </w:p>
    <w:p w14:paraId="2F504CE0" w14:textId="36B3AA40" w:rsidR="00E6515B" w:rsidRDefault="00E6515B" w:rsidP="00E6515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FIU (Arindam Chowdhury/Ioannis Sizis)</w:t>
      </w:r>
    </w:p>
    <w:p w14:paraId="5B3F54A9" w14:textId="2225560B" w:rsidR="00E6515B" w:rsidRPr="00E6515B" w:rsidRDefault="00E6515B" w:rsidP="00E6515B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Pr="00E6515B">
        <w:rPr>
          <w:sz w:val="22"/>
          <w:szCs w:val="22"/>
        </w:rPr>
        <w:t>ringing n</w:t>
      </w:r>
      <w:r>
        <w:rPr>
          <w:sz w:val="22"/>
          <w:szCs w:val="22"/>
        </w:rPr>
        <w:t>ew equipment/capabilities – P</w:t>
      </w:r>
      <w:r w:rsidRPr="00E6515B">
        <w:rPr>
          <w:sz w:val="22"/>
          <w:szCs w:val="22"/>
        </w:rPr>
        <w:t>lan to add a state-of-the-art PIV system early next year</w:t>
      </w:r>
      <w:r>
        <w:rPr>
          <w:sz w:val="22"/>
          <w:szCs w:val="22"/>
        </w:rPr>
        <w:t>.</w:t>
      </w:r>
    </w:p>
    <w:p w14:paraId="25972BD3" w14:textId="30984FF9" w:rsidR="00E6515B" w:rsidRDefault="00E6515B" w:rsidP="00E6515B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Pr="00E6515B">
        <w:rPr>
          <w:sz w:val="22"/>
          <w:szCs w:val="22"/>
        </w:rPr>
        <w:t xml:space="preserve">pcoming tests that can be watched live </w:t>
      </w:r>
      <w:r>
        <w:rPr>
          <w:sz w:val="22"/>
          <w:szCs w:val="22"/>
        </w:rPr>
        <w:t>(Week of September 16, 2019)– A</w:t>
      </w:r>
      <w:r w:rsidRPr="00E6515B">
        <w:rPr>
          <w:sz w:val="22"/>
          <w:szCs w:val="22"/>
        </w:rPr>
        <w:t>eroelastic model of transmission system (Ohio State U. project) will be tested under wind and telepresence will be used so tests can be watched live</w:t>
      </w:r>
      <w:r w:rsidR="00A5568D">
        <w:rPr>
          <w:sz w:val="22"/>
          <w:szCs w:val="22"/>
        </w:rPr>
        <w:t>.</w:t>
      </w:r>
    </w:p>
    <w:p w14:paraId="6D671588" w14:textId="77777777" w:rsidR="00EA2909" w:rsidRPr="00EA2909" w:rsidRDefault="00EA2909" w:rsidP="00EA2909">
      <w:pPr>
        <w:pStyle w:val="ListParagraph"/>
        <w:ind w:left="1440"/>
        <w:rPr>
          <w:sz w:val="22"/>
          <w:szCs w:val="22"/>
        </w:rPr>
      </w:pPr>
    </w:p>
    <w:p w14:paraId="4CE8564B" w14:textId="77777777" w:rsidR="00EE4837" w:rsidRPr="00541A92" w:rsidRDefault="00EE4837" w:rsidP="00EE4837">
      <w:pPr>
        <w:pStyle w:val="ListParagraph"/>
        <w:ind w:left="1440"/>
        <w:rPr>
          <w:sz w:val="22"/>
          <w:szCs w:val="22"/>
        </w:rPr>
      </w:pPr>
    </w:p>
    <w:p w14:paraId="4CE4D3E9" w14:textId="77777777" w:rsidR="00B64417" w:rsidRDefault="00B64417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7093A1AC" w14:textId="687D0EEC" w:rsidR="00B64417" w:rsidRDefault="00B64417" w:rsidP="00E33E3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E33E3C">
        <w:rPr>
          <w:sz w:val="22"/>
          <w:szCs w:val="22"/>
        </w:rPr>
        <w:t>NSF Items (Joy Pauschke)</w:t>
      </w:r>
    </w:p>
    <w:p w14:paraId="0050CF14" w14:textId="0216FE4F" w:rsidR="00041CDD" w:rsidRPr="00E33E3C" w:rsidRDefault="00041CDD" w:rsidP="00E33E3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041CDD">
        <w:rPr>
          <w:sz w:val="22"/>
          <w:szCs w:val="22"/>
        </w:rPr>
        <w:t>NHERI-wide meeting with researchers – similar t</w:t>
      </w:r>
      <w:r>
        <w:rPr>
          <w:sz w:val="22"/>
          <w:szCs w:val="22"/>
        </w:rPr>
        <w:t>o the NEES Annual Meetings perhaps concurren</w:t>
      </w:r>
      <w:r w:rsidR="00E00532">
        <w:rPr>
          <w:sz w:val="22"/>
          <w:szCs w:val="22"/>
        </w:rPr>
        <w:t xml:space="preserve">t with another national </w:t>
      </w:r>
      <w:bookmarkStart w:id="0" w:name="_GoBack"/>
      <w:bookmarkEnd w:id="0"/>
      <w:r>
        <w:rPr>
          <w:sz w:val="22"/>
          <w:szCs w:val="22"/>
        </w:rPr>
        <w:t>meeting, such as</w:t>
      </w:r>
      <w:r w:rsidRPr="00041CDD">
        <w:rPr>
          <w:sz w:val="22"/>
          <w:szCs w:val="22"/>
        </w:rPr>
        <w:t xml:space="preserve"> Natural Hazards Center meeting</w:t>
      </w:r>
      <w:r>
        <w:rPr>
          <w:sz w:val="22"/>
          <w:szCs w:val="22"/>
        </w:rPr>
        <w:t>.</w:t>
      </w:r>
    </w:p>
    <w:p w14:paraId="2B4AD49E" w14:textId="77777777" w:rsidR="000348CE" w:rsidRPr="000348CE" w:rsidRDefault="000348CE" w:rsidP="000348CE">
      <w:pPr>
        <w:pStyle w:val="ListParagraph"/>
        <w:ind w:left="1440"/>
        <w:rPr>
          <w:sz w:val="22"/>
          <w:szCs w:val="22"/>
        </w:rPr>
      </w:pPr>
    </w:p>
    <w:p w14:paraId="414FFF84" w14:textId="7B992558" w:rsidR="003F45BA" w:rsidRPr="00DC4B06" w:rsidRDefault="00A2581A" w:rsidP="003F45BA">
      <w:pPr>
        <w:pStyle w:val="ListParagraph"/>
        <w:numPr>
          <w:ilvl w:val="0"/>
          <w:numId w:val="4"/>
        </w:numPr>
        <w:spacing w:after="0"/>
        <w:rPr>
          <w:rFonts w:cs="Times New Roman"/>
        </w:rPr>
      </w:pPr>
      <w:r w:rsidRPr="00DC4B06">
        <w:rPr>
          <w:sz w:val="22"/>
          <w:szCs w:val="22"/>
        </w:rPr>
        <w:t xml:space="preserve">Next Meeting- </w:t>
      </w:r>
      <w:r w:rsidRPr="00DC4B06">
        <w:rPr>
          <w:rFonts w:ascii="Calibri" w:hAnsi="Calibri" w:cs="Times New Roman"/>
          <w:sz w:val="22"/>
          <w:szCs w:val="22"/>
        </w:rPr>
        <w:t xml:space="preserve">    </w:t>
      </w:r>
      <w:r w:rsidR="00935150">
        <w:rPr>
          <w:rFonts w:ascii="Calibri" w:hAnsi="Calibri" w:cs="Times New Roman"/>
          <w:b/>
          <w:sz w:val="22"/>
          <w:szCs w:val="22"/>
        </w:rPr>
        <w:t>October 3, 2019; 2:00-3:00 PM (EST)</w:t>
      </w:r>
      <w:r w:rsidR="00DC4B06" w:rsidRPr="00DC4B06">
        <w:rPr>
          <w:rFonts w:ascii="Calibri" w:hAnsi="Calibri" w:cs="Times New Roman"/>
          <w:b/>
          <w:sz w:val="22"/>
          <w:szCs w:val="22"/>
        </w:rPr>
        <w:t xml:space="preserve"> </w:t>
      </w: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61FC1485" w14:textId="15310191" w:rsidR="00E53FDC" w:rsidRPr="00EB7BE4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p w14:paraId="30D6532C" w14:textId="4A23C07F" w:rsidR="00EB7BE4" w:rsidRPr="00EB7BE4" w:rsidRDefault="00EB7BE4" w:rsidP="00EB7BE4">
      <w:pPr>
        <w:pStyle w:val="ListParagraph"/>
        <w:rPr>
          <w:color w:val="4F81BD" w:themeColor="accent1"/>
          <w:sz w:val="22"/>
          <w:szCs w:val="22"/>
          <w:u w:val="single"/>
        </w:rPr>
      </w:pPr>
    </w:p>
    <w:sectPr w:rsidR="00EB7BE4" w:rsidRPr="00EB7BE4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98564" w14:textId="77777777" w:rsidR="00B44241" w:rsidRDefault="00B44241" w:rsidP="004B48CE">
      <w:pPr>
        <w:spacing w:after="0"/>
      </w:pPr>
      <w:r>
        <w:separator/>
      </w:r>
    </w:p>
  </w:endnote>
  <w:endnote w:type="continuationSeparator" w:id="0">
    <w:p w14:paraId="7D15EB89" w14:textId="77777777" w:rsidR="00B44241" w:rsidRDefault="00B44241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FD61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4411D0" w:rsidRDefault="004411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A3226" w14:textId="77777777" w:rsidR="004411D0" w:rsidRDefault="004411D0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2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4411D0" w:rsidRDefault="004411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7438" w14:textId="77777777" w:rsidR="00B44241" w:rsidRDefault="00B44241" w:rsidP="004B48CE">
      <w:pPr>
        <w:spacing w:after="0"/>
      </w:pPr>
      <w:r>
        <w:separator/>
      </w:r>
    </w:p>
  </w:footnote>
  <w:footnote w:type="continuationSeparator" w:id="0">
    <w:p w14:paraId="760062F9" w14:textId="77777777" w:rsidR="00B44241" w:rsidRDefault="00B44241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09DF"/>
    <w:multiLevelType w:val="multilevel"/>
    <w:tmpl w:val="BB369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7723"/>
    <w:multiLevelType w:val="hybridMultilevel"/>
    <w:tmpl w:val="B4B88A1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AC84F6C"/>
    <w:multiLevelType w:val="multilevel"/>
    <w:tmpl w:val="315608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7522C"/>
    <w:multiLevelType w:val="hybridMultilevel"/>
    <w:tmpl w:val="72D2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84EC6"/>
    <w:multiLevelType w:val="hybridMultilevel"/>
    <w:tmpl w:val="70D4D9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05C9"/>
    <w:multiLevelType w:val="multilevel"/>
    <w:tmpl w:val="49BE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D4DB2"/>
    <w:multiLevelType w:val="hybridMultilevel"/>
    <w:tmpl w:val="6FEC1B9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AF67B4B"/>
    <w:multiLevelType w:val="multilevel"/>
    <w:tmpl w:val="06E26A5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211A0F2B"/>
    <w:multiLevelType w:val="hybridMultilevel"/>
    <w:tmpl w:val="48AC7F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A06E1"/>
    <w:multiLevelType w:val="hybridMultilevel"/>
    <w:tmpl w:val="498CE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A1958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D2F73"/>
    <w:multiLevelType w:val="hybridMultilevel"/>
    <w:tmpl w:val="0074B4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249EC"/>
    <w:multiLevelType w:val="multilevel"/>
    <w:tmpl w:val="9B14DE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A71828"/>
    <w:multiLevelType w:val="hybridMultilevel"/>
    <w:tmpl w:val="C110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B31AA2"/>
    <w:multiLevelType w:val="hybridMultilevel"/>
    <w:tmpl w:val="00FE6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8308E"/>
    <w:multiLevelType w:val="hybridMultilevel"/>
    <w:tmpl w:val="696CE1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7">
      <w:start w:val="1"/>
      <w:numFmt w:val="lowerLetter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6074F"/>
    <w:multiLevelType w:val="hybridMultilevel"/>
    <w:tmpl w:val="44001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2F5341C2"/>
    <w:multiLevelType w:val="hybridMultilevel"/>
    <w:tmpl w:val="FC9451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96A3E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094FA6"/>
    <w:multiLevelType w:val="hybridMultilevel"/>
    <w:tmpl w:val="C40CB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471BEE"/>
    <w:multiLevelType w:val="hybridMultilevel"/>
    <w:tmpl w:val="6C3CA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8297C"/>
    <w:multiLevelType w:val="multilevel"/>
    <w:tmpl w:val="D3027A36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73C510E"/>
    <w:multiLevelType w:val="multilevel"/>
    <w:tmpl w:val="696CE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C4E8D"/>
    <w:multiLevelType w:val="hybridMultilevel"/>
    <w:tmpl w:val="2A067CD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>
    <w:nsid w:val="584F2467"/>
    <w:multiLevelType w:val="hybridMultilevel"/>
    <w:tmpl w:val="9B14D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273082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D7DBA"/>
    <w:multiLevelType w:val="multilevel"/>
    <w:tmpl w:val="C40C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B46A4"/>
    <w:multiLevelType w:val="multilevel"/>
    <w:tmpl w:val="6C3CA84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91A6D"/>
    <w:multiLevelType w:val="multilevel"/>
    <w:tmpl w:val="FC9451A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67A7F"/>
    <w:multiLevelType w:val="multilevel"/>
    <w:tmpl w:val="0074B4E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D2DA9"/>
    <w:multiLevelType w:val="multilevel"/>
    <w:tmpl w:val="B4B88A18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67E16C6D"/>
    <w:multiLevelType w:val="hybridMultilevel"/>
    <w:tmpl w:val="CB145F6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>
    <w:nsid w:val="6C362CB9"/>
    <w:multiLevelType w:val="hybridMultilevel"/>
    <w:tmpl w:val="699CF68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0556E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27963"/>
    <w:multiLevelType w:val="multilevel"/>
    <w:tmpl w:val="77DC8E9E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4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BE0285"/>
    <w:multiLevelType w:val="hybridMultilevel"/>
    <w:tmpl w:val="B3BE21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6"/>
  </w:num>
  <w:num w:numId="3">
    <w:abstractNumId w:val="41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2"/>
  </w:num>
  <w:num w:numId="9">
    <w:abstractNumId w:val="44"/>
  </w:num>
  <w:num w:numId="10">
    <w:abstractNumId w:val="8"/>
  </w:num>
  <w:num w:numId="11">
    <w:abstractNumId w:val="20"/>
  </w:num>
  <w:num w:numId="12">
    <w:abstractNumId w:val="9"/>
  </w:num>
  <w:num w:numId="13">
    <w:abstractNumId w:val="29"/>
  </w:num>
  <w:num w:numId="14">
    <w:abstractNumId w:val="42"/>
  </w:num>
  <w:num w:numId="15">
    <w:abstractNumId w:val="18"/>
  </w:num>
  <w:num w:numId="16">
    <w:abstractNumId w:val="33"/>
  </w:num>
  <w:num w:numId="17">
    <w:abstractNumId w:val="13"/>
  </w:num>
  <w:num w:numId="18">
    <w:abstractNumId w:val="1"/>
  </w:num>
  <w:num w:numId="19">
    <w:abstractNumId w:val="38"/>
  </w:num>
  <w:num w:numId="20">
    <w:abstractNumId w:val="32"/>
  </w:num>
  <w:num w:numId="21">
    <w:abstractNumId w:val="14"/>
  </w:num>
  <w:num w:numId="22">
    <w:abstractNumId w:val="16"/>
  </w:num>
  <w:num w:numId="23">
    <w:abstractNumId w:val="19"/>
  </w:num>
  <w:num w:numId="24">
    <w:abstractNumId w:val="11"/>
  </w:num>
  <w:num w:numId="25">
    <w:abstractNumId w:val="45"/>
  </w:num>
  <w:num w:numId="26">
    <w:abstractNumId w:val="2"/>
  </w:num>
  <w:num w:numId="27">
    <w:abstractNumId w:val="30"/>
  </w:num>
  <w:num w:numId="28">
    <w:abstractNumId w:val="0"/>
  </w:num>
  <w:num w:numId="29">
    <w:abstractNumId w:val="28"/>
  </w:num>
  <w:num w:numId="30">
    <w:abstractNumId w:val="35"/>
  </w:num>
  <w:num w:numId="31">
    <w:abstractNumId w:val="31"/>
  </w:num>
  <w:num w:numId="32">
    <w:abstractNumId w:val="43"/>
  </w:num>
  <w:num w:numId="33">
    <w:abstractNumId w:val="7"/>
  </w:num>
  <w:num w:numId="34">
    <w:abstractNumId w:val="15"/>
  </w:num>
  <w:num w:numId="35">
    <w:abstractNumId w:val="37"/>
  </w:num>
  <w:num w:numId="36">
    <w:abstractNumId w:val="17"/>
  </w:num>
  <w:num w:numId="37">
    <w:abstractNumId w:val="25"/>
  </w:num>
  <w:num w:numId="38">
    <w:abstractNumId w:val="5"/>
  </w:num>
  <w:num w:numId="39">
    <w:abstractNumId w:val="3"/>
  </w:num>
  <w:num w:numId="40">
    <w:abstractNumId w:val="39"/>
  </w:num>
  <w:num w:numId="41">
    <w:abstractNumId w:val="12"/>
  </w:num>
  <w:num w:numId="42">
    <w:abstractNumId w:val="34"/>
  </w:num>
  <w:num w:numId="43">
    <w:abstractNumId w:val="21"/>
  </w:num>
  <w:num w:numId="44">
    <w:abstractNumId w:val="36"/>
  </w:num>
  <w:num w:numId="45">
    <w:abstractNumId w:val="4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3945"/>
    <w:rsid w:val="00056DC1"/>
    <w:rsid w:val="000577B0"/>
    <w:rsid w:val="00061E08"/>
    <w:rsid w:val="000676FA"/>
    <w:rsid w:val="00073249"/>
    <w:rsid w:val="00080042"/>
    <w:rsid w:val="000806A2"/>
    <w:rsid w:val="0008349D"/>
    <w:rsid w:val="00093150"/>
    <w:rsid w:val="000A11A1"/>
    <w:rsid w:val="000A4370"/>
    <w:rsid w:val="000A49FA"/>
    <w:rsid w:val="000B2447"/>
    <w:rsid w:val="000B2D84"/>
    <w:rsid w:val="000C7851"/>
    <w:rsid w:val="000E017E"/>
    <w:rsid w:val="000E44EB"/>
    <w:rsid w:val="000F0F8F"/>
    <w:rsid w:val="000F121D"/>
    <w:rsid w:val="000F3589"/>
    <w:rsid w:val="000F4B7C"/>
    <w:rsid w:val="000F650E"/>
    <w:rsid w:val="000F6B23"/>
    <w:rsid w:val="000F7666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872"/>
    <w:rsid w:val="00143CAE"/>
    <w:rsid w:val="00155135"/>
    <w:rsid w:val="001656EC"/>
    <w:rsid w:val="0016664C"/>
    <w:rsid w:val="00184A1A"/>
    <w:rsid w:val="00192C9D"/>
    <w:rsid w:val="0019732B"/>
    <w:rsid w:val="001A1524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6079"/>
    <w:rsid w:val="002335B4"/>
    <w:rsid w:val="002546A4"/>
    <w:rsid w:val="0026318C"/>
    <w:rsid w:val="002638EE"/>
    <w:rsid w:val="0026558E"/>
    <w:rsid w:val="002773BF"/>
    <w:rsid w:val="002848F5"/>
    <w:rsid w:val="00294DE7"/>
    <w:rsid w:val="00296404"/>
    <w:rsid w:val="002A0E5E"/>
    <w:rsid w:val="002A73EE"/>
    <w:rsid w:val="002A78F1"/>
    <w:rsid w:val="002C41BD"/>
    <w:rsid w:val="002C4793"/>
    <w:rsid w:val="002D3B3D"/>
    <w:rsid w:val="002D7F1A"/>
    <w:rsid w:val="002E01C5"/>
    <w:rsid w:val="002E2556"/>
    <w:rsid w:val="002E4043"/>
    <w:rsid w:val="002E782E"/>
    <w:rsid w:val="002F357E"/>
    <w:rsid w:val="002F6B8C"/>
    <w:rsid w:val="00302F57"/>
    <w:rsid w:val="00303493"/>
    <w:rsid w:val="003103A0"/>
    <w:rsid w:val="00311A2D"/>
    <w:rsid w:val="00313C99"/>
    <w:rsid w:val="00314514"/>
    <w:rsid w:val="003149B2"/>
    <w:rsid w:val="00317C49"/>
    <w:rsid w:val="00323C0E"/>
    <w:rsid w:val="00326A75"/>
    <w:rsid w:val="00334890"/>
    <w:rsid w:val="003363C4"/>
    <w:rsid w:val="00346247"/>
    <w:rsid w:val="0036406A"/>
    <w:rsid w:val="00366761"/>
    <w:rsid w:val="0037724F"/>
    <w:rsid w:val="00381954"/>
    <w:rsid w:val="003864AF"/>
    <w:rsid w:val="00391EB3"/>
    <w:rsid w:val="003A0B56"/>
    <w:rsid w:val="003A57A0"/>
    <w:rsid w:val="003A5A4F"/>
    <w:rsid w:val="003D5283"/>
    <w:rsid w:val="003E2A10"/>
    <w:rsid w:val="003E42AF"/>
    <w:rsid w:val="003F45BA"/>
    <w:rsid w:val="00400013"/>
    <w:rsid w:val="00402440"/>
    <w:rsid w:val="00402EEF"/>
    <w:rsid w:val="004058AB"/>
    <w:rsid w:val="00407960"/>
    <w:rsid w:val="00411AF6"/>
    <w:rsid w:val="00417F16"/>
    <w:rsid w:val="00421B06"/>
    <w:rsid w:val="00431448"/>
    <w:rsid w:val="004337DF"/>
    <w:rsid w:val="004359D2"/>
    <w:rsid w:val="004411D0"/>
    <w:rsid w:val="00444ABA"/>
    <w:rsid w:val="00451D44"/>
    <w:rsid w:val="0046047F"/>
    <w:rsid w:val="00462B56"/>
    <w:rsid w:val="0046533A"/>
    <w:rsid w:val="004722FB"/>
    <w:rsid w:val="00480D95"/>
    <w:rsid w:val="00486BD9"/>
    <w:rsid w:val="00496FC5"/>
    <w:rsid w:val="004A0EA6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F49"/>
    <w:rsid w:val="004B7E24"/>
    <w:rsid w:val="004C13A3"/>
    <w:rsid w:val="004C1E91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2027A"/>
    <w:rsid w:val="005249D5"/>
    <w:rsid w:val="005326D4"/>
    <w:rsid w:val="00534A49"/>
    <w:rsid w:val="00535960"/>
    <w:rsid w:val="00541A92"/>
    <w:rsid w:val="005425B6"/>
    <w:rsid w:val="00544790"/>
    <w:rsid w:val="00545EB1"/>
    <w:rsid w:val="00547B3B"/>
    <w:rsid w:val="005735D0"/>
    <w:rsid w:val="00573E5A"/>
    <w:rsid w:val="00576445"/>
    <w:rsid w:val="00590371"/>
    <w:rsid w:val="00590A16"/>
    <w:rsid w:val="005957F3"/>
    <w:rsid w:val="005A429A"/>
    <w:rsid w:val="005A65B9"/>
    <w:rsid w:val="005B19FF"/>
    <w:rsid w:val="005B3070"/>
    <w:rsid w:val="005D42BC"/>
    <w:rsid w:val="005D5147"/>
    <w:rsid w:val="005E18EE"/>
    <w:rsid w:val="005E5C91"/>
    <w:rsid w:val="005F045F"/>
    <w:rsid w:val="005F1017"/>
    <w:rsid w:val="005F61CF"/>
    <w:rsid w:val="00601091"/>
    <w:rsid w:val="00604BDA"/>
    <w:rsid w:val="00607902"/>
    <w:rsid w:val="006139B9"/>
    <w:rsid w:val="00622431"/>
    <w:rsid w:val="0062358C"/>
    <w:rsid w:val="00624709"/>
    <w:rsid w:val="00627B86"/>
    <w:rsid w:val="00637C51"/>
    <w:rsid w:val="00650583"/>
    <w:rsid w:val="00657E99"/>
    <w:rsid w:val="0066495B"/>
    <w:rsid w:val="00665E53"/>
    <w:rsid w:val="00670D42"/>
    <w:rsid w:val="00671A63"/>
    <w:rsid w:val="00674E9E"/>
    <w:rsid w:val="00675F7F"/>
    <w:rsid w:val="00684E93"/>
    <w:rsid w:val="00692B78"/>
    <w:rsid w:val="0069455F"/>
    <w:rsid w:val="0069498F"/>
    <w:rsid w:val="006A0C95"/>
    <w:rsid w:val="006A42ED"/>
    <w:rsid w:val="006A7751"/>
    <w:rsid w:val="006B18A7"/>
    <w:rsid w:val="006B2957"/>
    <w:rsid w:val="006B31DC"/>
    <w:rsid w:val="006B401B"/>
    <w:rsid w:val="006B5DF4"/>
    <w:rsid w:val="006C78F8"/>
    <w:rsid w:val="006D53D4"/>
    <w:rsid w:val="006E600B"/>
    <w:rsid w:val="006F5133"/>
    <w:rsid w:val="006F6C6B"/>
    <w:rsid w:val="006F7791"/>
    <w:rsid w:val="00711323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511E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3992"/>
    <w:rsid w:val="007B273D"/>
    <w:rsid w:val="007B4F44"/>
    <w:rsid w:val="007B509B"/>
    <w:rsid w:val="007D40A0"/>
    <w:rsid w:val="007E221F"/>
    <w:rsid w:val="007E3907"/>
    <w:rsid w:val="007F3D62"/>
    <w:rsid w:val="007F4196"/>
    <w:rsid w:val="007F7405"/>
    <w:rsid w:val="00804FBC"/>
    <w:rsid w:val="00805333"/>
    <w:rsid w:val="00812B0B"/>
    <w:rsid w:val="00817BA8"/>
    <w:rsid w:val="008234F3"/>
    <w:rsid w:val="00830D47"/>
    <w:rsid w:val="00831272"/>
    <w:rsid w:val="00837E82"/>
    <w:rsid w:val="0084700C"/>
    <w:rsid w:val="00847DDD"/>
    <w:rsid w:val="00853C0C"/>
    <w:rsid w:val="00873174"/>
    <w:rsid w:val="00874B85"/>
    <w:rsid w:val="00882347"/>
    <w:rsid w:val="008A68D7"/>
    <w:rsid w:val="008C0802"/>
    <w:rsid w:val="008C1A3A"/>
    <w:rsid w:val="008D0FAE"/>
    <w:rsid w:val="008D2653"/>
    <w:rsid w:val="008E3045"/>
    <w:rsid w:val="00901514"/>
    <w:rsid w:val="00902EC6"/>
    <w:rsid w:val="00914606"/>
    <w:rsid w:val="00914B36"/>
    <w:rsid w:val="0091648D"/>
    <w:rsid w:val="00930959"/>
    <w:rsid w:val="00935150"/>
    <w:rsid w:val="00936E79"/>
    <w:rsid w:val="009528D8"/>
    <w:rsid w:val="009668CC"/>
    <w:rsid w:val="00970C7C"/>
    <w:rsid w:val="00973230"/>
    <w:rsid w:val="009835BE"/>
    <w:rsid w:val="00984ADC"/>
    <w:rsid w:val="00990BB1"/>
    <w:rsid w:val="00996EEA"/>
    <w:rsid w:val="009A0306"/>
    <w:rsid w:val="009A3D89"/>
    <w:rsid w:val="009A70EE"/>
    <w:rsid w:val="009B137D"/>
    <w:rsid w:val="009C325C"/>
    <w:rsid w:val="009C5D60"/>
    <w:rsid w:val="009D2093"/>
    <w:rsid w:val="009D5840"/>
    <w:rsid w:val="009D6874"/>
    <w:rsid w:val="009E38AE"/>
    <w:rsid w:val="009E40CE"/>
    <w:rsid w:val="009F2B16"/>
    <w:rsid w:val="009F687D"/>
    <w:rsid w:val="00A12A56"/>
    <w:rsid w:val="00A12FF4"/>
    <w:rsid w:val="00A136B6"/>
    <w:rsid w:val="00A13CC1"/>
    <w:rsid w:val="00A1764C"/>
    <w:rsid w:val="00A17F8C"/>
    <w:rsid w:val="00A20A84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66A8"/>
    <w:rsid w:val="00A574C3"/>
    <w:rsid w:val="00A6416F"/>
    <w:rsid w:val="00A6507A"/>
    <w:rsid w:val="00A65E0F"/>
    <w:rsid w:val="00A65EEB"/>
    <w:rsid w:val="00A72D88"/>
    <w:rsid w:val="00A77D9C"/>
    <w:rsid w:val="00A85059"/>
    <w:rsid w:val="00A9022A"/>
    <w:rsid w:val="00A97240"/>
    <w:rsid w:val="00AA07CB"/>
    <w:rsid w:val="00AA1A1B"/>
    <w:rsid w:val="00AA21E4"/>
    <w:rsid w:val="00AA52F4"/>
    <w:rsid w:val="00AC58FD"/>
    <w:rsid w:val="00AC6B95"/>
    <w:rsid w:val="00AD014B"/>
    <w:rsid w:val="00AD3020"/>
    <w:rsid w:val="00AD30BD"/>
    <w:rsid w:val="00AE0C5A"/>
    <w:rsid w:val="00AE19A9"/>
    <w:rsid w:val="00AE2191"/>
    <w:rsid w:val="00AE25A8"/>
    <w:rsid w:val="00AF4743"/>
    <w:rsid w:val="00AF6496"/>
    <w:rsid w:val="00B054B6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64417"/>
    <w:rsid w:val="00B6518A"/>
    <w:rsid w:val="00B65CEE"/>
    <w:rsid w:val="00B70177"/>
    <w:rsid w:val="00B721CB"/>
    <w:rsid w:val="00B86A6C"/>
    <w:rsid w:val="00B87B68"/>
    <w:rsid w:val="00B87DC4"/>
    <w:rsid w:val="00B91112"/>
    <w:rsid w:val="00B93BDC"/>
    <w:rsid w:val="00B94087"/>
    <w:rsid w:val="00B946FC"/>
    <w:rsid w:val="00B94B0D"/>
    <w:rsid w:val="00B960FA"/>
    <w:rsid w:val="00B96843"/>
    <w:rsid w:val="00BA12F1"/>
    <w:rsid w:val="00BA5BA1"/>
    <w:rsid w:val="00BB4216"/>
    <w:rsid w:val="00BC6D4C"/>
    <w:rsid w:val="00BD0013"/>
    <w:rsid w:val="00BD1302"/>
    <w:rsid w:val="00BD17ED"/>
    <w:rsid w:val="00BD2567"/>
    <w:rsid w:val="00BD2C20"/>
    <w:rsid w:val="00BE53CA"/>
    <w:rsid w:val="00BE7EA2"/>
    <w:rsid w:val="00BF05D7"/>
    <w:rsid w:val="00BF6563"/>
    <w:rsid w:val="00BF7AAD"/>
    <w:rsid w:val="00C02664"/>
    <w:rsid w:val="00C079DF"/>
    <w:rsid w:val="00C1074D"/>
    <w:rsid w:val="00C26C03"/>
    <w:rsid w:val="00C43E39"/>
    <w:rsid w:val="00C503F7"/>
    <w:rsid w:val="00C54E39"/>
    <w:rsid w:val="00C55F0E"/>
    <w:rsid w:val="00C62CC4"/>
    <w:rsid w:val="00C7055D"/>
    <w:rsid w:val="00C73F1D"/>
    <w:rsid w:val="00C76B0C"/>
    <w:rsid w:val="00C771AD"/>
    <w:rsid w:val="00C777C6"/>
    <w:rsid w:val="00C8026F"/>
    <w:rsid w:val="00C81E1E"/>
    <w:rsid w:val="00C85F5B"/>
    <w:rsid w:val="00C8672A"/>
    <w:rsid w:val="00C86DDC"/>
    <w:rsid w:val="00CA09DD"/>
    <w:rsid w:val="00CA0A9D"/>
    <w:rsid w:val="00CA1F7B"/>
    <w:rsid w:val="00CB304D"/>
    <w:rsid w:val="00CD3B6C"/>
    <w:rsid w:val="00CD5817"/>
    <w:rsid w:val="00CD65DD"/>
    <w:rsid w:val="00CD75C8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220D3"/>
    <w:rsid w:val="00D24AF3"/>
    <w:rsid w:val="00D25B82"/>
    <w:rsid w:val="00D2700E"/>
    <w:rsid w:val="00D31358"/>
    <w:rsid w:val="00D31A14"/>
    <w:rsid w:val="00D320E1"/>
    <w:rsid w:val="00D346E4"/>
    <w:rsid w:val="00D34A82"/>
    <w:rsid w:val="00D36731"/>
    <w:rsid w:val="00D40427"/>
    <w:rsid w:val="00D42097"/>
    <w:rsid w:val="00D431F1"/>
    <w:rsid w:val="00D46E3B"/>
    <w:rsid w:val="00D4740E"/>
    <w:rsid w:val="00D52406"/>
    <w:rsid w:val="00D55AAE"/>
    <w:rsid w:val="00D61B6D"/>
    <w:rsid w:val="00D76699"/>
    <w:rsid w:val="00D826C1"/>
    <w:rsid w:val="00D86C32"/>
    <w:rsid w:val="00D87B03"/>
    <w:rsid w:val="00D969CD"/>
    <w:rsid w:val="00DB4B1E"/>
    <w:rsid w:val="00DB4D79"/>
    <w:rsid w:val="00DC2C0B"/>
    <w:rsid w:val="00DC42F0"/>
    <w:rsid w:val="00DC4B06"/>
    <w:rsid w:val="00DC5344"/>
    <w:rsid w:val="00DD2FD4"/>
    <w:rsid w:val="00DD577C"/>
    <w:rsid w:val="00E00532"/>
    <w:rsid w:val="00E007A7"/>
    <w:rsid w:val="00E022CC"/>
    <w:rsid w:val="00E028BA"/>
    <w:rsid w:val="00E02EF2"/>
    <w:rsid w:val="00E03340"/>
    <w:rsid w:val="00E166B6"/>
    <w:rsid w:val="00E24790"/>
    <w:rsid w:val="00E2679B"/>
    <w:rsid w:val="00E26F78"/>
    <w:rsid w:val="00E33E3C"/>
    <w:rsid w:val="00E34453"/>
    <w:rsid w:val="00E363C1"/>
    <w:rsid w:val="00E417B8"/>
    <w:rsid w:val="00E41B5E"/>
    <w:rsid w:val="00E47225"/>
    <w:rsid w:val="00E53FDC"/>
    <w:rsid w:val="00E6515B"/>
    <w:rsid w:val="00E675BC"/>
    <w:rsid w:val="00E70CF3"/>
    <w:rsid w:val="00E84779"/>
    <w:rsid w:val="00E86047"/>
    <w:rsid w:val="00E870FB"/>
    <w:rsid w:val="00E9368F"/>
    <w:rsid w:val="00E95BDC"/>
    <w:rsid w:val="00E9732B"/>
    <w:rsid w:val="00EA2909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10340"/>
    <w:rsid w:val="00F17113"/>
    <w:rsid w:val="00F23B8D"/>
    <w:rsid w:val="00F30259"/>
    <w:rsid w:val="00F3429F"/>
    <w:rsid w:val="00F34D3B"/>
    <w:rsid w:val="00F36B29"/>
    <w:rsid w:val="00F4752B"/>
    <w:rsid w:val="00F50F2F"/>
    <w:rsid w:val="00F53F56"/>
    <w:rsid w:val="00F55A48"/>
    <w:rsid w:val="00F573E7"/>
    <w:rsid w:val="00F61E6E"/>
    <w:rsid w:val="00F644D3"/>
    <w:rsid w:val="00F73E34"/>
    <w:rsid w:val="00F845E1"/>
    <w:rsid w:val="00F861FB"/>
    <w:rsid w:val="00F86D80"/>
    <w:rsid w:val="00F906B3"/>
    <w:rsid w:val="00F90A1F"/>
    <w:rsid w:val="00F95171"/>
    <w:rsid w:val="00F95E84"/>
    <w:rsid w:val="00FA58EB"/>
    <w:rsid w:val="00FB103A"/>
    <w:rsid w:val="00FD01DD"/>
    <w:rsid w:val="00FD3282"/>
    <w:rsid w:val="00FE61A1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esignSafe-ci.zoom.us/j/789554634" TargetMode="External"/><Relationship Id="rId8" Type="http://schemas.openxmlformats.org/officeDocument/2006/relationships/hyperlink" Target="https://zoom.us/u/abv90zrfOo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2018-11-04T14:37:00Z</cp:lastPrinted>
  <dcterms:created xsi:type="dcterms:W3CDTF">2019-09-03T18:45:00Z</dcterms:created>
  <dcterms:modified xsi:type="dcterms:W3CDTF">2019-09-03T18:45:00Z</dcterms:modified>
</cp:coreProperties>
</file>