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D72FF" w14:textId="0A72CB20" w:rsidR="0066495B" w:rsidRDefault="0066495B" w:rsidP="0066495B">
      <w:pPr>
        <w:jc w:val="center"/>
        <w:rPr>
          <w:b/>
          <w:sz w:val="22"/>
          <w:szCs w:val="22"/>
          <w:u w:val="single"/>
        </w:rPr>
      </w:pPr>
      <w:r w:rsidRPr="00E47225">
        <w:rPr>
          <w:b/>
          <w:sz w:val="22"/>
          <w:szCs w:val="22"/>
          <w:u w:val="single"/>
        </w:rPr>
        <w:t xml:space="preserve">NHERI Council </w:t>
      </w:r>
      <w:r>
        <w:rPr>
          <w:b/>
          <w:sz w:val="22"/>
          <w:szCs w:val="22"/>
          <w:u w:val="single"/>
        </w:rPr>
        <w:t xml:space="preserve">Monthly Meeting </w:t>
      </w:r>
      <w:r w:rsidRPr="00E47225">
        <w:rPr>
          <w:b/>
          <w:sz w:val="22"/>
          <w:szCs w:val="22"/>
          <w:u w:val="single"/>
        </w:rPr>
        <w:t>No</w:t>
      </w:r>
      <w:r w:rsidR="00BD6F81">
        <w:rPr>
          <w:b/>
          <w:sz w:val="22"/>
          <w:szCs w:val="22"/>
          <w:u w:val="single"/>
        </w:rPr>
        <w:t>. 8</w:t>
      </w:r>
      <w:r w:rsidR="00CA6DF5">
        <w:rPr>
          <w:b/>
          <w:sz w:val="22"/>
          <w:szCs w:val="22"/>
          <w:u w:val="single"/>
        </w:rPr>
        <w:t xml:space="preserve"> in Y-4</w:t>
      </w:r>
      <w:r w:rsidR="00CA6DF5">
        <w:rPr>
          <w:b/>
          <w:sz w:val="22"/>
          <w:szCs w:val="22"/>
          <w:u w:val="single"/>
        </w:rPr>
        <w:br/>
        <w:t>6 February 2020</w:t>
      </w:r>
      <w:r>
        <w:rPr>
          <w:b/>
          <w:sz w:val="22"/>
          <w:szCs w:val="22"/>
          <w:u w:val="single"/>
        </w:rPr>
        <w:t>, 2:00 – 3:00 PM EDT</w:t>
      </w:r>
    </w:p>
    <w:p w14:paraId="025AB0C7" w14:textId="73499989" w:rsidR="00415B04" w:rsidRDefault="00415B04" w:rsidP="00942C42">
      <w:pPr>
        <w:spacing w:after="0"/>
        <w:rPr>
          <w:rFonts w:ascii="Calibri" w:hAnsi="Calibri"/>
          <w:b/>
          <w:bCs/>
          <w:sz w:val="22"/>
          <w:szCs w:val="22"/>
        </w:rPr>
      </w:pPr>
    </w:p>
    <w:p w14:paraId="6531673E" w14:textId="77777777" w:rsidR="00415B04" w:rsidRDefault="00415B04" w:rsidP="00AF6496">
      <w:pPr>
        <w:spacing w:after="0"/>
        <w:rPr>
          <w:rFonts w:ascii="Calibri" w:hAnsi="Calibri"/>
          <w:b/>
          <w:bCs/>
          <w:sz w:val="22"/>
          <w:szCs w:val="22"/>
        </w:rPr>
      </w:pPr>
    </w:p>
    <w:p w14:paraId="677D2C8A" w14:textId="758F11BF" w:rsidR="00AF6496" w:rsidRPr="00AA07CB" w:rsidRDefault="00942C42" w:rsidP="00AF6496">
      <w:pPr>
        <w:spacing w:after="0"/>
      </w:pPr>
      <w:r>
        <w:rPr>
          <w:rFonts w:ascii="Calibri" w:hAnsi="Calibri"/>
          <w:b/>
          <w:bCs/>
          <w:sz w:val="22"/>
          <w:szCs w:val="22"/>
        </w:rPr>
        <w:t>NHERI Council Spring 2020</w:t>
      </w:r>
      <w:r w:rsidR="00FF0A76">
        <w:rPr>
          <w:rFonts w:ascii="Calibri" w:hAnsi="Calibri"/>
          <w:b/>
          <w:bCs/>
          <w:sz w:val="22"/>
          <w:szCs w:val="22"/>
        </w:rPr>
        <w:t xml:space="preserve"> Meetings</w:t>
      </w:r>
      <w:r w:rsidR="00FF0A76">
        <w:t xml:space="preserve"> </w:t>
      </w:r>
    </w:p>
    <w:p w14:paraId="47EA7F34" w14:textId="18CD0B55" w:rsidR="00942C42" w:rsidRPr="00942C42" w:rsidRDefault="00942C42" w:rsidP="00942C42">
      <w:pPr>
        <w:spacing w:after="0"/>
        <w:rPr>
          <w:sz w:val="20"/>
          <w:szCs w:val="20"/>
        </w:rPr>
      </w:pPr>
    </w:p>
    <w:p w14:paraId="58267685" w14:textId="4CB53DF5" w:rsidR="00942C42" w:rsidRPr="00942C42" w:rsidRDefault="00942C42" w:rsidP="00942C42">
      <w:pPr>
        <w:spacing w:after="0"/>
        <w:rPr>
          <w:sz w:val="20"/>
          <w:szCs w:val="20"/>
        </w:rPr>
      </w:pPr>
      <w:r w:rsidRPr="00942C42">
        <w:rPr>
          <w:sz w:val="20"/>
          <w:szCs w:val="20"/>
        </w:rPr>
        <w:t xml:space="preserve">Time: </w:t>
      </w:r>
      <w:r w:rsidRPr="00CA6DF5">
        <w:rPr>
          <w:sz w:val="20"/>
          <w:szCs w:val="20"/>
        </w:rPr>
        <w:t>Jan 9, 2020 02:00 PM Eastern Time (US and Canada)</w:t>
      </w:r>
    </w:p>
    <w:p w14:paraId="569DBA89" w14:textId="6016C501" w:rsidR="00942C42" w:rsidRPr="00942C42" w:rsidRDefault="00942C42" w:rsidP="00942C42">
      <w:pPr>
        <w:spacing w:after="0"/>
        <w:rPr>
          <w:sz w:val="20"/>
          <w:szCs w:val="20"/>
        </w:rPr>
      </w:pPr>
      <w:r w:rsidRPr="00942C42">
        <w:rPr>
          <w:sz w:val="20"/>
          <w:szCs w:val="20"/>
        </w:rPr>
        <w:t xml:space="preserve">        </w:t>
      </w:r>
      <w:r>
        <w:rPr>
          <w:sz w:val="20"/>
          <w:szCs w:val="20"/>
        </w:rPr>
        <w:t xml:space="preserve">    </w:t>
      </w:r>
      <w:r w:rsidRPr="00CA6DF5">
        <w:rPr>
          <w:sz w:val="20"/>
          <w:szCs w:val="20"/>
          <w:highlight w:val="yellow"/>
        </w:rPr>
        <w:t>Feb 6, 2020 02:00 PM</w:t>
      </w:r>
    </w:p>
    <w:p w14:paraId="7C09FB06" w14:textId="6490B1DE" w:rsidR="00942C42" w:rsidRPr="00942C42" w:rsidRDefault="00942C42" w:rsidP="00942C42">
      <w:pPr>
        <w:spacing w:after="0"/>
        <w:rPr>
          <w:sz w:val="20"/>
          <w:szCs w:val="20"/>
        </w:rPr>
      </w:pPr>
      <w:r w:rsidRPr="00942C42">
        <w:rPr>
          <w:sz w:val="20"/>
          <w:szCs w:val="20"/>
        </w:rPr>
        <w:t xml:space="preserve">        </w:t>
      </w:r>
      <w:r>
        <w:rPr>
          <w:sz w:val="20"/>
          <w:szCs w:val="20"/>
        </w:rPr>
        <w:t xml:space="preserve">   </w:t>
      </w:r>
      <w:r w:rsidRPr="00942C42">
        <w:rPr>
          <w:sz w:val="20"/>
          <w:szCs w:val="20"/>
        </w:rPr>
        <w:t>Mar 5, 2020 02:00 PM</w:t>
      </w:r>
    </w:p>
    <w:p w14:paraId="25F00C8B" w14:textId="50AC4C08" w:rsidR="00942C42" w:rsidRPr="00A242FA" w:rsidRDefault="00942C42" w:rsidP="00942C42">
      <w:pPr>
        <w:spacing w:after="0"/>
        <w:rPr>
          <w:sz w:val="20"/>
          <w:szCs w:val="20"/>
        </w:rPr>
      </w:pPr>
      <w:r w:rsidRPr="00A242FA">
        <w:rPr>
          <w:dstrike/>
          <w:sz w:val="20"/>
          <w:szCs w:val="20"/>
        </w:rPr>
        <w:t xml:space="preserve">           Apr 9, 2020 02:00 PM</w:t>
      </w:r>
      <w:r w:rsidR="00A242FA">
        <w:rPr>
          <w:dstrike/>
          <w:sz w:val="20"/>
          <w:szCs w:val="20"/>
        </w:rPr>
        <w:t xml:space="preserve"> </w:t>
      </w:r>
      <w:r w:rsidR="00A242FA" w:rsidRPr="00A242FA">
        <w:rPr>
          <w:b/>
          <w:sz w:val="20"/>
          <w:szCs w:val="20"/>
        </w:rPr>
        <w:t>April 16, 2020</w:t>
      </w:r>
    </w:p>
    <w:p w14:paraId="051DF19D" w14:textId="30424B08" w:rsidR="00942C42" w:rsidRPr="00942C42" w:rsidRDefault="00942C42" w:rsidP="00942C42">
      <w:pPr>
        <w:spacing w:after="0"/>
        <w:rPr>
          <w:sz w:val="20"/>
          <w:szCs w:val="20"/>
        </w:rPr>
      </w:pPr>
      <w:r w:rsidRPr="00942C42">
        <w:rPr>
          <w:sz w:val="20"/>
          <w:szCs w:val="20"/>
        </w:rPr>
        <w:t xml:space="preserve">        </w:t>
      </w:r>
      <w:r>
        <w:rPr>
          <w:sz w:val="20"/>
          <w:szCs w:val="20"/>
        </w:rPr>
        <w:t xml:space="preserve">  </w:t>
      </w:r>
      <w:r w:rsidRPr="00942C42">
        <w:rPr>
          <w:sz w:val="20"/>
          <w:szCs w:val="20"/>
        </w:rPr>
        <w:t>May 7, 2020 02:00 PM</w:t>
      </w:r>
    </w:p>
    <w:p w14:paraId="70CE1247" w14:textId="77777777" w:rsidR="00942C42" w:rsidRDefault="00942C42" w:rsidP="00942C42">
      <w:pPr>
        <w:spacing w:after="0"/>
        <w:rPr>
          <w:sz w:val="20"/>
          <w:szCs w:val="20"/>
        </w:rPr>
      </w:pPr>
    </w:p>
    <w:p w14:paraId="5E6DB923" w14:textId="77777777" w:rsidR="00942C42" w:rsidRPr="00942C42" w:rsidRDefault="00942C42" w:rsidP="00942C42">
      <w:pPr>
        <w:spacing w:after="0"/>
        <w:rPr>
          <w:sz w:val="20"/>
          <w:szCs w:val="20"/>
        </w:rPr>
      </w:pPr>
      <w:r w:rsidRPr="00942C42">
        <w:rPr>
          <w:sz w:val="20"/>
          <w:szCs w:val="20"/>
        </w:rPr>
        <w:t>Join Zoom Meeting</w:t>
      </w:r>
    </w:p>
    <w:p w14:paraId="521637AC" w14:textId="43F4D46D" w:rsidR="00942C42" w:rsidRPr="00942C42" w:rsidRDefault="008D2913" w:rsidP="00942C42">
      <w:pPr>
        <w:spacing w:after="0"/>
        <w:rPr>
          <w:sz w:val="20"/>
          <w:szCs w:val="20"/>
        </w:rPr>
      </w:pPr>
      <w:hyperlink r:id="rId8" w:history="1">
        <w:r w:rsidR="00942C42" w:rsidRPr="00942C42">
          <w:rPr>
            <w:rStyle w:val="Hyperlink"/>
            <w:sz w:val="20"/>
            <w:szCs w:val="20"/>
          </w:rPr>
          <w:t>https://designsafe-ci.zoom.us/j/864758316</w:t>
        </w:r>
      </w:hyperlink>
    </w:p>
    <w:p w14:paraId="3962A7D6" w14:textId="77777777" w:rsidR="00942C42" w:rsidRPr="00942C42" w:rsidRDefault="00942C42" w:rsidP="00942C42">
      <w:pPr>
        <w:spacing w:after="0"/>
        <w:rPr>
          <w:sz w:val="20"/>
          <w:szCs w:val="20"/>
        </w:rPr>
      </w:pPr>
      <w:r w:rsidRPr="00942C42">
        <w:rPr>
          <w:sz w:val="20"/>
          <w:szCs w:val="20"/>
        </w:rPr>
        <w:t>Meeting ID: 864 758 316</w:t>
      </w:r>
    </w:p>
    <w:p w14:paraId="18CD9B3B" w14:textId="77777777" w:rsidR="00942C42" w:rsidRPr="00942C42" w:rsidRDefault="00942C42" w:rsidP="00942C42">
      <w:pPr>
        <w:spacing w:after="0"/>
        <w:rPr>
          <w:sz w:val="20"/>
          <w:szCs w:val="20"/>
        </w:rPr>
      </w:pPr>
    </w:p>
    <w:p w14:paraId="22C8DBC9" w14:textId="77777777" w:rsidR="00942C42" w:rsidRPr="00942C42" w:rsidRDefault="00942C42" w:rsidP="00942C42">
      <w:pPr>
        <w:spacing w:after="0"/>
        <w:rPr>
          <w:sz w:val="20"/>
          <w:szCs w:val="20"/>
        </w:rPr>
      </w:pPr>
      <w:r w:rsidRPr="00942C42">
        <w:rPr>
          <w:sz w:val="20"/>
          <w:szCs w:val="20"/>
        </w:rPr>
        <w:t>One tap mobile</w:t>
      </w:r>
    </w:p>
    <w:p w14:paraId="0EA46E16" w14:textId="77777777" w:rsidR="00942C42" w:rsidRPr="00942C42" w:rsidRDefault="00942C42" w:rsidP="00942C42">
      <w:pPr>
        <w:spacing w:after="0"/>
        <w:rPr>
          <w:sz w:val="20"/>
          <w:szCs w:val="20"/>
        </w:rPr>
      </w:pPr>
      <w:r w:rsidRPr="00942C42">
        <w:rPr>
          <w:sz w:val="20"/>
          <w:szCs w:val="20"/>
        </w:rPr>
        <w:t>+16465588656,,864758316# US (New York)</w:t>
      </w:r>
    </w:p>
    <w:p w14:paraId="55200115" w14:textId="77777777" w:rsidR="00942C42" w:rsidRPr="00942C42" w:rsidRDefault="00942C42" w:rsidP="00942C42">
      <w:pPr>
        <w:spacing w:after="0"/>
        <w:rPr>
          <w:sz w:val="20"/>
          <w:szCs w:val="20"/>
        </w:rPr>
      </w:pPr>
      <w:r w:rsidRPr="00942C42">
        <w:rPr>
          <w:sz w:val="20"/>
          <w:szCs w:val="20"/>
        </w:rPr>
        <w:t>+16699006833,,864758316# US (San Jose)</w:t>
      </w:r>
    </w:p>
    <w:p w14:paraId="47D65A38" w14:textId="77777777" w:rsidR="00942C42" w:rsidRPr="00942C42" w:rsidRDefault="00942C42" w:rsidP="00942C42">
      <w:pPr>
        <w:spacing w:after="0"/>
        <w:rPr>
          <w:sz w:val="20"/>
          <w:szCs w:val="20"/>
        </w:rPr>
      </w:pPr>
    </w:p>
    <w:p w14:paraId="054FFD26" w14:textId="77777777" w:rsidR="00942C42" w:rsidRPr="00942C42" w:rsidRDefault="00942C42" w:rsidP="00942C42">
      <w:pPr>
        <w:spacing w:after="0"/>
        <w:rPr>
          <w:sz w:val="20"/>
          <w:szCs w:val="20"/>
        </w:rPr>
      </w:pPr>
      <w:r w:rsidRPr="00942C42">
        <w:rPr>
          <w:sz w:val="20"/>
          <w:szCs w:val="20"/>
        </w:rPr>
        <w:t>Dial by your location</w:t>
      </w:r>
    </w:p>
    <w:p w14:paraId="68AF565F" w14:textId="77777777" w:rsidR="00942C42" w:rsidRPr="00942C42" w:rsidRDefault="00942C42" w:rsidP="00942C42">
      <w:pPr>
        <w:spacing w:after="0"/>
        <w:rPr>
          <w:sz w:val="20"/>
          <w:szCs w:val="20"/>
        </w:rPr>
      </w:pPr>
      <w:r w:rsidRPr="00942C42">
        <w:rPr>
          <w:sz w:val="20"/>
          <w:szCs w:val="20"/>
        </w:rPr>
        <w:t xml:space="preserve">        +1 646 558 8656 US (New York)</w:t>
      </w:r>
    </w:p>
    <w:p w14:paraId="299163DD" w14:textId="77777777" w:rsidR="00942C42" w:rsidRPr="00942C42" w:rsidRDefault="00942C42" w:rsidP="00942C42">
      <w:pPr>
        <w:spacing w:after="0"/>
        <w:rPr>
          <w:sz w:val="20"/>
          <w:szCs w:val="20"/>
        </w:rPr>
      </w:pPr>
      <w:r w:rsidRPr="00942C42">
        <w:rPr>
          <w:sz w:val="20"/>
          <w:szCs w:val="20"/>
        </w:rPr>
        <w:t xml:space="preserve">        +1 669 900 6833 US (San Jose)</w:t>
      </w:r>
    </w:p>
    <w:p w14:paraId="49B0D799" w14:textId="77777777" w:rsidR="00942C42" w:rsidRPr="00942C42" w:rsidRDefault="00942C42" w:rsidP="00942C42">
      <w:pPr>
        <w:spacing w:after="0"/>
        <w:rPr>
          <w:sz w:val="20"/>
          <w:szCs w:val="20"/>
        </w:rPr>
      </w:pPr>
      <w:r w:rsidRPr="00942C42">
        <w:rPr>
          <w:sz w:val="20"/>
          <w:szCs w:val="20"/>
        </w:rPr>
        <w:t>Meeting ID: 864 758 316</w:t>
      </w:r>
    </w:p>
    <w:p w14:paraId="6EFAB3BF" w14:textId="608A31D4" w:rsidR="0074048E" w:rsidRDefault="00942C42" w:rsidP="00942C42">
      <w:pPr>
        <w:spacing w:after="0"/>
        <w:rPr>
          <w:sz w:val="20"/>
          <w:szCs w:val="20"/>
        </w:rPr>
      </w:pPr>
      <w:r w:rsidRPr="00942C42">
        <w:rPr>
          <w:sz w:val="20"/>
          <w:szCs w:val="20"/>
        </w:rPr>
        <w:t xml:space="preserve">Find your local number: </w:t>
      </w:r>
      <w:hyperlink r:id="rId9" w:history="1">
        <w:r w:rsidRPr="00475A0D">
          <w:rPr>
            <w:rStyle w:val="Hyperlink"/>
            <w:sz w:val="20"/>
            <w:szCs w:val="20"/>
          </w:rPr>
          <w:t>https://DesignSafe-ci.zoom.us/u/abv90zrfOo</w:t>
        </w:r>
      </w:hyperlink>
    </w:p>
    <w:p w14:paraId="69940F08" w14:textId="77777777" w:rsidR="00942C42" w:rsidRPr="00722879" w:rsidRDefault="00942C42" w:rsidP="00942C42">
      <w:pPr>
        <w:spacing w:after="0"/>
        <w:rPr>
          <w:sz w:val="20"/>
          <w:szCs w:val="20"/>
        </w:rPr>
      </w:pPr>
    </w:p>
    <w:p w14:paraId="79CE1B1E" w14:textId="77777777" w:rsidR="00AC58FD" w:rsidRDefault="00D61B6D" w:rsidP="00A434C5">
      <w:pPr>
        <w:rPr>
          <w:sz w:val="22"/>
          <w:szCs w:val="22"/>
          <w:u w:val="single"/>
        </w:rPr>
      </w:pPr>
      <w:r>
        <w:rPr>
          <w:b/>
          <w:sz w:val="22"/>
          <w:szCs w:val="22"/>
          <w:u w:val="single"/>
        </w:rPr>
        <w:t>Attendin</w:t>
      </w:r>
      <w:r w:rsidR="006B5DF4" w:rsidRPr="005E5C91">
        <w:rPr>
          <w:b/>
          <w:sz w:val="22"/>
          <w:szCs w:val="22"/>
          <w:u w:val="single"/>
        </w:rPr>
        <w:t>g</w:t>
      </w:r>
      <w:r w:rsidR="00984ADC">
        <w:rPr>
          <w:sz w:val="22"/>
          <w:szCs w:val="22"/>
          <w:u w:val="single"/>
        </w:rPr>
        <w:t xml:space="preserve">: </w:t>
      </w:r>
    </w:p>
    <w:p w14:paraId="28E11828" w14:textId="74F55C24" w:rsidR="00AC58FD" w:rsidRPr="00DD1592" w:rsidRDefault="00AC58FD" w:rsidP="00E2585E">
      <w:pPr>
        <w:pStyle w:val="ListParagraph"/>
        <w:numPr>
          <w:ilvl w:val="0"/>
          <w:numId w:val="2"/>
        </w:numPr>
        <w:rPr>
          <w:sz w:val="22"/>
          <w:szCs w:val="22"/>
        </w:rPr>
      </w:pPr>
      <w:r w:rsidRPr="00DD1592">
        <w:rPr>
          <w:sz w:val="22"/>
          <w:szCs w:val="22"/>
        </w:rPr>
        <w:t>Oregon State University: Dan Cox (EF</w:t>
      </w:r>
      <w:r w:rsidR="00C323F8">
        <w:rPr>
          <w:sz w:val="22"/>
          <w:szCs w:val="22"/>
        </w:rPr>
        <w:t xml:space="preserve"> Dir.) </w:t>
      </w:r>
      <w:r w:rsidR="00D87B03" w:rsidRPr="00DD1592">
        <w:rPr>
          <w:sz w:val="22"/>
          <w:szCs w:val="22"/>
        </w:rPr>
        <w:t>Hinsdale</w:t>
      </w:r>
    </w:p>
    <w:p w14:paraId="6AC271D7" w14:textId="3526C8A2" w:rsidR="00AC58FD" w:rsidRPr="00DD1592" w:rsidRDefault="00E53D5E" w:rsidP="00E2585E">
      <w:pPr>
        <w:pStyle w:val="ListParagraph"/>
        <w:numPr>
          <w:ilvl w:val="0"/>
          <w:numId w:val="2"/>
        </w:numPr>
        <w:rPr>
          <w:sz w:val="22"/>
          <w:szCs w:val="22"/>
        </w:rPr>
      </w:pPr>
      <w:r w:rsidRPr="00DD1592">
        <w:rPr>
          <w:sz w:val="22"/>
          <w:szCs w:val="22"/>
        </w:rPr>
        <w:t>Stanford University:</w:t>
      </w:r>
      <w:r w:rsidR="00F61E6E" w:rsidRPr="00DD1592">
        <w:rPr>
          <w:sz w:val="22"/>
          <w:szCs w:val="22"/>
        </w:rPr>
        <w:t xml:space="preserve"> </w:t>
      </w:r>
      <w:r w:rsidRPr="00DD1592">
        <w:rPr>
          <w:sz w:val="22"/>
          <w:szCs w:val="22"/>
        </w:rPr>
        <w:t xml:space="preserve">Greg Deierlein (Co-Dir), </w:t>
      </w:r>
      <w:r w:rsidR="00F61E6E" w:rsidRPr="00DD1592">
        <w:rPr>
          <w:sz w:val="22"/>
          <w:szCs w:val="22"/>
        </w:rPr>
        <w:t>SimCenter</w:t>
      </w:r>
    </w:p>
    <w:p w14:paraId="40962B15" w14:textId="315BAF38" w:rsidR="00AC58FD" w:rsidRPr="00DD1592" w:rsidRDefault="00AC58FD" w:rsidP="00E2585E">
      <w:pPr>
        <w:pStyle w:val="ListParagraph"/>
        <w:numPr>
          <w:ilvl w:val="0"/>
          <w:numId w:val="2"/>
        </w:numPr>
        <w:rPr>
          <w:sz w:val="22"/>
          <w:szCs w:val="22"/>
        </w:rPr>
      </w:pPr>
      <w:r w:rsidRPr="00DD1592">
        <w:rPr>
          <w:sz w:val="22"/>
          <w:szCs w:val="22"/>
        </w:rPr>
        <w:t>University of California, Davis: Ross Boulanger (EF Dir</w:t>
      </w:r>
      <w:r w:rsidR="00C323F8">
        <w:rPr>
          <w:sz w:val="22"/>
          <w:szCs w:val="22"/>
        </w:rPr>
        <w:t xml:space="preserve">) </w:t>
      </w:r>
      <w:r w:rsidR="00D87B03" w:rsidRPr="00DD1592">
        <w:rPr>
          <w:sz w:val="22"/>
          <w:szCs w:val="22"/>
        </w:rPr>
        <w:t>CGM</w:t>
      </w:r>
    </w:p>
    <w:p w14:paraId="5BFFA6A2" w14:textId="67E272D4" w:rsidR="00AC58FD" w:rsidRPr="00DD1592" w:rsidRDefault="00AC58FD" w:rsidP="00E2585E">
      <w:pPr>
        <w:pStyle w:val="ListParagraph"/>
        <w:numPr>
          <w:ilvl w:val="0"/>
          <w:numId w:val="2"/>
        </w:numPr>
        <w:rPr>
          <w:sz w:val="22"/>
          <w:szCs w:val="22"/>
        </w:rPr>
      </w:pPr>
      <w:r w:rsidRPr="00DD1592">
        <w:rPr>
          <w:sz w:val="22"/>
          <w:szCs w:val="22"/>
        </w:rPr>
        <w:t>University of California, San Diego: Joel Conte (EF Dir.</w:t>
      </w:r>
      <w:r w:rsidR="003A57A0" w:rsidRPr="00DD1592">
        <w:rPr>
          <w:sz w:val="22"/>
          <w:szCs w:val="22"/>
        </w:rPr>
        <w:t>,</w:t>
      </w:r>
      <w:r w:rsidRPr="00DD1592">
        <w:rPr>
          <w:sz w:val="22"/>
          <w:szCs w:val="22"/>
        </w:rPr>
        <w:t xml:space="preserve"> Council Vice Chair)</w:t>
      </w:r>
      <w:r w:rsidR="003A57A0" w:rsidRPr="00DD1592">
        <w:rPr>
          <w:sz w:val="22"/>
          <w:szCs w:val="22"/>
        </w:rPr>
        <w:t xml:space="preserve"> LHPOST</w:t>
      </w:r>
    </w:p>
    <w:p w14:paraId="79A8852A" w14:textId="37C6FCF1" w:rsidR="00AC58FD" w:rsidRPr="00DD1592" w:rsidRDefault="00AC58FD" w:rsidP="00E2585E">
      <w:pPr>
        <w:pStyle w:val="ListParagraph"/>
        <w:numPr>
          <w:ilvl w:val="0"/>
          <w:numId w:val="2"/>
        </w:numPr>
        <w:rPr>
          <w:sz w:val="22"/>
          <w:szCs w:val="22"/>
        </w:rPr>
      </w:pPr>
      <w:r w:rsidRPr="00DD1592">
        <w:rPr>
          <w:sz w:val="22"/>
          <w:szCs w:val="22"/>
        </w:rPr>
        <w:t>University of Colorado Boulder: Lori Peek (Dir., CONVERGE)</w:t>
      </w:r>
    </w:p>
    <w:p w14:paraId="5109A72D" w14:textId="0C9A7B07" w:rsidR="00AC58FD" w:rsidRPr="00DD1592" w:rsidRDefault="00AC58FD" w:rsidP="00E2585E">
      <w:pPr>
        <w:pStyle w:val="ListParagraph"/>
        <w:numPr>
          <w:ilvl w:val="0"/>
          <w:numId w:val="2"/>
        </w:numPr>
        <w:rPr>
          <w:sz w:val="22"/>
          <w:szCs w:val="22"/>
        </w:rPr>
      </w:pPr>
      <w:r w:rsidRPr="00DD1592">
        <w:rPr>
          <w:sz w:val="22"/>
          <w:szCs w:val="22"/>
        </w:rPr>
        <w:t xml:space="preserve">University of Florida: Forrest Masters (EF </w:t>
      </w:r>
      <w:r w:rsidR="003A57A0" w:rsidRPr="00DD1592">
        <w:rPr>
          <w:sz w:val="22"/>
          <w:szCs w:val="22"/>
        </w:rPr>
        <w:t>Dir.</w:t>
      </w:r>
      <w:r w:rsidR="00BA039B">
        <w:rPr>
          <w:sz w:val="22"/>
          <w:szCs w:val="22"/>
        </w:rPr>
        <w:t xml:space="preserve">; Council Chair) </w:t>
      </w:r>
      <w:r w:rsidR="003A57A0" w:rsidRPr="00DD1592">
        <w:rPr>
          <w:sz w:val="22"/>
          <w:szCs w:val="22"/>
        </w:rPr>
        <w:t>Powell Lab</w:t>
      </w:r>
    </w:p>
    <w:p w14:paraId="1CCD84B1" w14:textId="55C00CE7" w:rsidR="006411DB" w:rsidRPr="00DD1592" w:rsidRDefault="006411DB" w:rsidP="00E2585E">
      <w:pPr>
        <w:pStyle w:val="ListParagraph"/>
        <w:numPr>
          <w:ilvl w:val="0"/>
          <w:numId w:val="2"/>
        </w:numPr>
        <w:rPr>
          <w:sz w:val="22"/>
          <w:szCs w:val="22"/>
        </w:rPr>
      </w:pPr>
      <w:r w:rsidRPr="00DD1592">
        <w:rPr>
          <w:sz w:val="22"/>
          <w:szCs w:val="22"/>
        </w:rPr>
        <w:t>University of Texas at Austin</w:t>
      </w:r>
      <w:r w:rsidR="00BA039B">
        <w:rPr>
          <w:sz w:val="22"/>
          <w:szCs w:val="22"/>
        </w:rPr>
        <w:t xml:space="preserve">: </w:t>
      </w:r>
      <w:r w:rsidRPr="00DD1592">
        <w:rPr>
          <w:sz w:val="22"/>
          <w:szCs w:val="22"/>
        </w:rPr>
        <w:t>Farn Yuh Menq (EF Manager) Texas Mobil</w:t>
      </w:r>
      <w:r w:rsidR="009D71F2" w:rsidRPr="00DD1592">
        <w:rPr>
          <w:sz w:val="22"/>
          <w:szCs w:val="22"/>
        </w:rPr>
        <w:t>e</w:t>
      </w:r>
      <w:r w:rsidRPr="00DD1592">
        <w:rPr>
          <w:sz w:val="22"/>
          <w:szCs w:val="22"/>
        </w:rPr>
        <w:t xml:space="preserve"> </w:t>
      </w:r>
      <w:r w:rsidR="00A10775" w:rsidRPr="00DD1592">
        <w:rPr>
          <w:sz w:val="22"/>
          <w:szCs w:val="22"/>
        </w:rPr>
        <w:t xml:space="preserve">Equipment </w:t>
      </w:r>
      <w:r w:rsidRPr="00DD1592">
        <w:rPr>
          <w:sz w:val="22"/>
          <w:szCs w:val="22"/>
        </w:rPr>
        <w:t>Facility</w:t>
      </w:r>
    </w:p>
    <w:p w14:paraId="264F914E" w14:textId="728A062C" w:rsidR="00DD1592" w:rsidRPr="00DD1592" w:rsidRDefault="00DD1592" w:rsidP="00DD1592">
      <w:pPr>
        <w:pStyle w:val="ListParagraph"/>
        <w:numPr>
          <w:ilvl w:val="0"/>
          <w:numId w:val="2"/>
        </w:numPr>
        <w:rPr>
          <w:sz w:val="22"/>
          <w:szCs w:val="22"/>
        </w:rPr>
      </w:pPr>
      <w:r w:rsidRPr="00DD1592">
        <w:rPr>
          <w:sz w:val="22"/>
          <w:szCs w:val="22"/>
        </w:rPr>
        <w:t>Purdue University: Julio Ramirez (NCO Dir., Council Secretary), and Dan Zehner (NCO Sch./Op. Coord.)</w:t>
      </w:r>
    </w:p>
    <w:p w14:paraId="6CCB5CE6" w14:textId="1A3B6E2F" w:rsidR="00DD1592" w:rsidRPr="00DD1592" w:rsidRDefault="00DD1592" w:rsidP="00DD1592">
      <w:pPr>
        <w:pStyle w:val="ListParagraph"/>
        <w:numPr>
          <w:ilvl w:val="0"/>
          <w:numId w:val="2"/>
        </w:numPr>
        <w:rPr>
          <w:sz w:val="22"/>
          <w:szCs w:val="22"/>
        </w:rPr>
      </w:pPr>
      <w:r w:rsidRPr="00DD1592">
        <w:rPr>
          <w:sz w:val="22"/>
          <w:szCs w:val="22"/>
        </w:rPr>
        <w:t xml:space="preserve">Florida International University: Arindam Chowdhury (EF </w:t>
      </w:r>
      <w:r w:rsidR="00BA039B">
        <w:rPr>
          <w:sz w:val="22"/>
          <w:szCs w:val="22"/>
        </w:rPr>
        <w:t xml:space="preserve">Dir.) </w:t>
      </w:r>
      <w:r w:rsidRPr="00DD1592">
        <w:rPr>
          <w:sz w:val="22"/>
          <w:szCs w:val="22"/>
        </w:rPr>
        <w:t>WOW</w:t>
      </w:r>
    </w:p>
    <w:p w14:paraId="3AC5DE25" w14:textId="332A78CA" w:rsidR="00DD1592" w:rsidRPr="00DD1592" w:rsidRDefault="00DD1592" w:rsidP="00DD1592">
      <w:pPr>
        <w:pStyle w:val="ListParagraph"/>
        <w:numPr>
          <w:ilvl w:val="0"/>
          <w:numId w:val="2"/>
        </w:numPr>
        <w:rPr>
          <w:sz w:val="22"/>
          <w:szCs w:val="22"/>
        </w:rPr>
      </w:pPr>
      <w:r w:rsidRPr="00DD1592">
        <w:rPr>
          <w:sz w:val="22"/>
          <w:szCs w:val="22"/>
        </w:rPr>
        <w:t>Lehigh Universit</w:t>
      </w:r>
      <w:r w:rsidR="00BA039B">
        <w:rPr>
          <w:sz w:val="22"/>
          <w:szCs w:val="22"/>
        </w:rPr>
        <w:t xml:space="preserve">y: Jim Ricles (EF Dir.) </w:t>
      </w:r>
      <w:r w:rsidRPr="00DD1592">
        <w:rPr>
          <w:sz w:val="22"/>
          <w:szCs w:val="22"/>
        </w:rPr>
        <w:t>ATLSS</w:t>
      </w:r>
    </w:p>
    <w:p w14:paraId="4E6C7E38" w14:textId="77777777" w:rsidR="00942C42" w:rsidRDefault="00942C42">
      <w:pPr>
        <w:rPr>
          <w:b/>
          <w:sz w:val="22"/>
          <w:szCs w:val="22"/>
          <w:u w:val="single"/>
        </w:rPr>
      </w:pPr>
      <w:r>
        <w:rPr>
          <w:b/>
          <w:sz w:val="22"/>
          <w:szCs w:val="22"/>
          <w:u w:val="single"/>
        </w:rPr>
        <w:br w:type="page"/>
      </w:r>
    </w:p>
    <w:p w14:paraId="13EB702B" w14:textId="240F268B" w:rsidR="00D61B6D" w:rsidRDefault="00DB5EFA" w:rsidP="00AC58FD">
      <w:pPr>
        <w:jc w:val="center"/>
        <w:rPr>
          <w:b/>
          <w:sz w:val="22"/>
          <w:szCs w:val="22"/>
        </w:rPr>
      </w:pPr>
      <w:r>
        <w:rPr>
          <w:b/>
          <w:sz w:val="22"/>
          <w:szCs w:val="22"/>
          <w:u w:val="single"/>
        </w:rPr>
        <w:lastRenderedPageBreak/>
        <w:t>Minutes</w:t>
      </w:r>
    </w:p>
    <w:p w14:paraId="25695A41" w14:textId="3657E0DB" w:rsidR="00935150" w:rsidRDefault="00D61B6D" w:rsidP="00E2585E">
      <w:pPr>
        <w:pStyle w:val="ListParagraph"/>
        <w:numPr>
          <w:ilvl w:val="0"/>
          <w:numId w:val="1"/>
        </w:numPr>
        <w:rPr>
          <w:sz w:val="22"/>
          <w:szCs w:val="22"/>
        </w:rPr>
      </w:pPr>
      <w:r>
        <w:rPr>
          <w:sz w:val="22"/>
          <w:szCs w:val="22"/>
        </w:rPr>
        <w:t xml:space="preserve">Attendance, </w:t>
      </w:r>
      <w:r w:rsidRPr="00E47225">
        <w:rPr>
          <w:sz w:val="22"/>
          <w:szCs w:val="22"/>
        </w:rPr>
        <w:t>Review and Approval of Minutes (previously distributed</w:t>
      </w:r>
      <w:r w:rsidR="0066495B">
        <w:rPr>
          <w:sz w:val="22"/>
          <w:szCs w:val="22"/>
        </w:rPr>
        <w:t xml:space="preserve"> by e-mail) for</w:t>
      </w:r>
      <w:r w:rsidRPr="00E47225">
        <w:rPr>
          <w:sz w:val="22"/>
          <w:szCs w:val="22"/>
        </w:rPr>
        <w:t xml:space="preserve"> Meeting No. </w:t>
      </w:r>
      <w:r w:rsidR="000E26F8">
        <w:rPr>
          <w:sz w:val="22"/>
          <w:szCs w:val="22"/>
        </w:rPr>
        <w:t>7</w:t>
      </w:r>
      <w:r w:rsidR="00726D1B">
        <w:rPr>
          <w:sz w:val="22"/>
          <w:szCs w:val="22"/>
        </w:rPr>
        <w:t xml:space="preserve"> </w:t>
      </w:r>
      <w:r w:rsidR="00726D1B" w:rsidRPr="00EA2909">
        <w:rPr>
          <w:sz w:val="22"/>
          <w:szCs w:val="22"/>
        </w:rPr>
        <w:t>(</w:t>
      </w:r>
      <w:r w:rsidR="000E26F8">
        <w:rPr>
          <w:sz w:val="22"/>
          <w:szCs w:val="22"/>
        </w:rPr>
        <w:t>1</w:t>
      </w:r>
      <w:r w:rsidR="0084700C" w:rsidRPr="00EA2909">
        <w:rPr>
          <w:sz w:val="22"/>
          <w:szCs w:val="22"/>
        </w:rPr>
        <w:t>/</w:t>
      </w:r>
      <w:r w:rsidR="000E26F8">
        <w:rPr>
          <w:sz w:val="22"/>
          <w:szCs w:val="22"/>
        </w:rPr>
        <w:t>9/2020</w:t>
      </w:r>
      <w:r w:rsidR="004B3412">
        <w:rPr>
          <w:sz w:val="22"/>
          <w:szCs w:val="22"/>
        </w:rPr>
        <w:t>)</w:t>
      </w:r>
      <w:r w:rsidR="00313C99">
        <w:rPr>
          <w:sz w:val="22"/>
          <w:szCs w:val="22"/>
        </w:rPr>
        <w:t xml:space="preserve"> in Y-4</w:t>
      </w:r>
      <w:r w:rsidR="0066495B">
        <w:rPr>
          <w:sz w:val="22"/>
          <w:szCs w:val="22"/>
        </w:rPr>
        <w:t xml:space="preserve"> (Masters</w:t>
      </w:r>
      <w:r>
        <w:rPr>
          <w:sz w:val="22"/>
          <w:szCs w:val="22"/>
        </w:rPr>
        <w:t>)</w:t>
      </w:r>
      <w:r w:rsidRPr="00E47225">
        <w:rPr>
          <w:sz w:val="22"/>
          <w:szCs w:val="22"/>
        </w:rPr>
        <w:t xml:space="preserve"> </w:t>
      </w:r>
    </w:p>
    <w:p w14:paraId="462CF30C" w14:textId="55B832AC" w:rsidR="00184A1A" w:rsidRPr="0077612F" w:rsidRDefault="006B5DF4" w:rsidP="00935150">
      <w:pPr>
        <w:pStyle w:val="ListParagraph"/>
        <w:rPr>
          <w:rStyle w:val="Hyperlink"/>
          <w:color w:val="auto"/>
          <w:sz w:val="22"/>
          <w:szCs w:val="22"/>
          <w:u w:val="none"/>
        </w:rPr>
      </w:pPr>
      <w:r w:rsidRPr="0077612F">
        <w:rPr>
          <w:color w:val="4F81BD" w:themeColor="accent1"/>
          <w:sz w:val="22"/>
          <w:szCs w:val="22"/>
        </w:rPr>
        <w:t>A</w:t>
      </w:r>
      <w:r w:rsidR="002D7F1A" w:rsidRPr="0077612F">
        <w:rPr>
          <w:color w:val="4F81BD" w:themeColor="accent1"/>
          <w:sz w:val="22"/>
          <w:szCs w:val="22"/>
        </w:rPr>
        <w:t>pproved Minutes</w:t>
      </w:r>
      <w:r w:rsidR="0066495B">
        <w:rPr>
          <w:color w:val="4F81BD" w:themeColor="accent1"/>
          <w:sz w:val="22"/>
          <w:szCs w:val="22"/>
        </w:rPr>
        <w:t xml:space="preserve"> are posted at</w:t>
      </w:r>
      <w:r w:rsidR="000C7851" w:rsidRPr="0077612F">
        <w:rPr>
          <w:color w:val="4F81BD" w:themeColor="accent1"/>
          <w:sz w:val="22"/>
          <w:szCs w:val="22"/>
        </w:rPr>
        <w:t>:</w:t>
      </w:r>
      <w:r w:rsidRPr="0077612F">
        <w:rPr>
          <w:color w:val="4F81BD" w:themeColor="accent1"/>
          <w:sz w:val="22"/>
          <w:szCs w:val="22"/>
        </w:rPr>
        <w:t xml:space="preserve"> </w:t>
      </w:r>
      <w:hyperlink r:id="rId10" w:history="1">
        <w:r w:rsidR="00184A1A" w:rsidRPr="0077612F">
          <w:rPr>
            <w:rStyle w:val="Hyperlink"/>
            <w:sz w:val="22"/>
            <w:szCs w:val="22"/>
          </w:rPr>
          <w:t>https://www.designsafe-ci.org/facilities/nco/governance/nheri-council/</w:t>
        </w:r>
      </w:hyperlink>
    </w:p>
    <w:p w14:paraId="4A409D3D" w14:textId="77777777" w:rsidR="00D34A82" w:rsidRDefault="00D34A82" w:rsidP="00D34A82">
      <w:pPr>
        <w:pStyle w:val="ListParagraph"/>
        <w:rPr>
          <w:color w:val="4F81BD" w:themeColor="accent1"/>
          <w:sz w:val="22"/>
          <w:szCs w:val="22"/>
        </w:rPr>
      </w:pPr>
    </w:p>
    <w:p w14:paraId="36282538" w14:textId="3D28B387" w:rsidR="00B824CE" w:rsidRPr="00B824CE" w:rsidRDefault="00B824CE" w:rsidP="00D34A82">
      <w:pPr>
        <w:pStyle w:val="ListParagraph"/>
        <w:rPr>
          <w:color w:val="4F81BD" w:themeColor="accent1"/>
          <w:sz w:val="22"/>
          <w:szCs w:val="22"/>
        </w:rPr>
      </w:pPr>
      <w:r>
        <w:rPr>
          <w:color w:val="4F81BD" w:themeColor="accent1"/>
          <w:sz w:val="22"/>
          <w:szCs w:val="22"/>
        </w:rPr>
        <w:t>Minutes approved as distributed, Joel moved and Lori seconded.</w:t>
      </w:r>
    </w:p>
    <w:p w14:paraId="7194ED09" w14:textId="77777777" w:rsidR="0046047F" w:rsidRPr="0046047F" w:rsidRDefault="0046047F" w:rsidP="0046047F">
      <w:pPr>
        <w:pStyle w:val="ListParagraph"/>
        <w:rPr>
          <w:sz w:val="22"/>
          <w:szCs w:val="22"/>
        </w:rPr>
      </w:pPr>
    </w:p>
    <w:p w14:paraId="2EFE9B97" w14:textId="26580941" w:rsidR="00735F75" w:rsidRDefault="0066495B" w:rsidP="00E2585E">
      <w:pPr>
        <w:pStyle w:val="ListParagraph"/>
        <w:numPr>
          <w:ilvl w:val="0"/>
          <w:numId w:val="1"/>
        </w:numPr>
        <w:rPr>
          <w:sz w:val="22"/>
          <w:szCs w:val="22"/>
        </w:rPr>
      </w:pPr>
      <w:r>
        <w:rPr>
          <w:sz w:val="22"/>
          <w:szCs w:val="22"/>
        </w:rPr>
        <w:t>Continuing Business</w:t>
      </w:r>
    </w:p>
    <w:p w14:paraId="47480DEE" w14:textId="77777777" w:rsidR="00A131AA" w:rsidRDefault="00A131AA" w:rsidP="00942C42">
      <w:pPr>
        <w:pStyle w:val="ListParagraph"/>
        <w:ind w:left="1440"/>
        <w:rPr>
          <w:sz w:val="22"/>
          <w:szCs w:val="22"/>
        </w:rPr>
      </w:pPr>
    </w:p>
    <w:p w14:paraId="7BD5DB0F" w14:textId="77777777" w:rsidR="007D4FDD" w:rsidRDefault="007D4FDD" w:rsidP="007D4FDD">
      <w:pPr>
        <w:pStyle w:val="ListParagraph"/>
        <w:numPr>
          <w:ilvl w:val="0"/>
          <w:numId w:val="12"/>
        </w:numPr>
        <w:rPr>
          <w:sz w:val="22"/>
          <w:szCs w:val="22"/>
        </w:rPr>
      </w:pPr>
      <w:r w:rsidRPr="00942C42">
        <w:rPr>
          <w:sz w:val="22"/>
          <w:szCs w:val="22"/>
        </w:rPr>
        <w:t>”EF safety tip</w:t>
      </w:r>
      <w:r>
        <w:rPr>
          <w:sz w:val="22"/>
          <w:szCs w:val="22"/>
        </w:rPr>
        <w:t>s</w:t>
      </w:r>
      <w:r w:rsidRPr="00942C42">
        <w:rPr>
          <w:sz w:val="22"/>
          <w:szCs w:val="22"/>
        </w:rPr>
        <w:t xml:space="preserve">” to the beginning of the meeting. </w:t>
      </w:r>
      <w:r>
        <w:rPr>
          <w:sz w:val="22"/>
          <w:szCs w:val="22"/>
        </w:rPr>
        <w:t>(Forrest Masters)</w:t>
      </w:r>
    </w:p>
    <w:p w14:paraId="5D7C283E" w14:textId="77777777" w:rsidR="00B824CE" w:rsidRDefault="008D2913" w:rsidP="007D4FDD">
      <w:pPr>
        <w:pStyle w:val="ListParagraph"/>
        <w:ind w:left="1440"/>
        <w:rPr>
          <w:rStyle w:val="Hyperlink"/>
          <w:sz w:val="22"/>
          <w:szCs w:val="22"/>
        </w:rPr>
      </w:pPr>
      <w:hyperlink r:id="rId11" w:history="1">
        <w:r w:rsidR="007D4FDD" w:rsidRPr="00A131AA">
          <w:rPr>
            <w:rStyle w:val="Hyperlink"/>
            <w:sz w:val="22"/>
            <w:szCs w:val="22"/>
          </w:rPr>
          <w:t>https://www.eng.ufl.edu/safety/safety-moments/</w:t>
        </w:r>
      </w:hyperlink>
    </w:p>
    <w:p w14:paraId="27DC8B48" w14:textId="77777777" w:rsidR="00B824CE" w:rsidRDefault="00B824CE" w:rsidP="007D4FDD">
      <w:pPr>
        <w:pStyle w:val="ListParagraph"/>
        <w:ind w:left="1440"/>
        <w:rPr>
          <w:rStyle w:val="Hyperlink"/>
          <w:sz w:val="22"/>
          <w:szCs w:val="22"/>
        </w:rPr>
      </w:pPr>
    </w:p>
    <w:p w14:paraId="7A859340" w14:textId="631557FE" w:rsidR="00FA57BD" w:rsidRPr="007D4FDD" w:rsidRDefault="00B824CE" w:rsidP="007D4FDD">
      <w:pPr>
        <w:pStyle w:val="ListParagraph"/>
        <w:ind w:left="1440"/>
        <w:rPr>
          <w:color w:val="0000FF"/>
          <w:sz w:val="22"/>
          <w:szCs w:val="22"/>
          <w:u w:val="single"/>
        </w:rPr>
      </w:pPr>
      <w:r>
        <w:rPr>
          <w:rStyle w:val="Hyperlink"/>
          <w:color w:val="4F81BD" w:themeColor="accent1"/>
          <w:sz w:val="22"/>
          <w:szCs w:val="22"/>
          <w:u w:val="none"/>
        </w:rPr>
        <w:t xml:space="preserve">Forrest noted the importance of thinking about what happens afterhours in the facility (i.e. clearly demark areas of testing to alert the cleaning staff and prevent accidents) </w:t>
      </w:r>
      <w:r w:rsidR="00FA57BD" w:rsidRPr="007D4FDD">
        <w:rPr>
          <w:sz w:val="22"/>
          <w:szCs w:val="22"/>
        </w:rPr>
        <w:br/>
      </w:r>
    </w:p>
    <w:p w14:paraId="043997DE" w14:textId="55B5A2A7" w:rsidR="00115EF6" w:rsidRPr="000607FA" w:rsidRDefault="0036406A" w:rsidP="000607FA">
      <w:pPr>
        <w:pStyle w:val="ListParagraph"/>
        <w:numPr>
          <w:ilvl w:val="0"/>
          <w:numId w:val="12"/>
        </w:numPr>
        <w:rPr>
          <w:sz w:val="22"/>
          <w:szCs w:val="22"/>
        </w:rPr>
      </w:pPr>
      <w:r w:rsidRPr="000607FA">
        <w:rPr>
          <w:sz w:val="22"/>
          <w:szCs w:val="22"/>
        </w:rPr>
        <w:t>NCO-</w:t>
      </w:r>
      <w:r w:rsidR="009B1787">
        <w:rPr>
          <w:sz w:val="22"/>
          <w:szCs w:val="22"/>
        </w:rPr>
        <w:t xml:space="preserve"> </w:t>
      </w:r>
    </w:p>
    <w:p w14:paraId="065C6065" w14:textId="77777777" w:rsidR="00942C42" w:rsidRDefault="00942C42" w:rsidP="00942C42">
      <w:pPr>
        <w:pStyle w:val="ListParagraph"/>
        <w:numPr>
          <w:ilvl w:val="2"/>
          <w:numId w:val="13"/>
        </w:numPr>
        <w:ind w:left="2520"/>
        <w:rPr>
          <w:color w:val="000000" w:themeColor="text1"/>
          <w:sz w:val="22"/>
          <w:szCs w:val="22"/>
        </w:rPr>
      </w:pPr>
      <w:r>
        <w:rPr>
          <w:color w:val="000000" w:themeColor="text1"/>
          <w:sz w:val="22"/>
          <w:szCs w:val="22"/>
        </w:rPr>
        <w:t>Frontiers Collection Status- (Julio Ramirez)</w:t>
      </w:r>
    </w:p>
    <w:p w14:paraId="2F6AABEB" w14:textId="70D0B64A" w:rsidR="0069716A" w:rsidRDefault="0069716A" w:rsidP="0069716A">
      <w:pPr>
        <w:pStyle w:val="ListParagraph"/>
        <w:ind w:left="2520"/>
        <w:rPr>
          <w:color w:val="4F81BD" w:themeColor="accent1"/>
          <w:sz w:val="22"/>
          <w:szCs w:val="22"/>
        </w:rPr>
      </w:pPr>
      <w:r>
        <w:rPr>
          <w:color w:val="4F81BD" w:themeColor="accent1"/>
          <w:sz w:val="22"/>
          <w:szCs w:val="22"/>
        </w:rPr>
        <w:t>Deadline for the full paper has been extended to April 1. Please try to submit before the deadline to facilitate the publication of the collection. Individual papers will be made public (published online) as each review process is completed. However, the collection will not be published until the review process of all the papers in the collection has been completed.</w:t>
      </w:r>
      <w:r w:rsidR="008D2913">
        <w:rPr>
          <w:color w:val="4F81BD" w:themeColor="accent1"/>
          <w:sz w:val="22"/>
          <w:szCs w:val="22"/>
        </w:rPr>
        <w:t xml:space="preserve"> Our new contact with the publisher is Laura Suarez at the same e-mail address: </w:t>
      </w:r>
      <w:hyperlink r:id="rId12" w:history="1">
        <w:r w:rsidR="009054A4" w:rsidRPr="00513182">
          <w:rPr>
            <w:rStyle w:val="Hyperlink"/>
            <w:sz w:val="22"/>
            <w:szCs w:val="22"/>
          </w:rPr>
          <w:t>builtenvironment@frontiersin.org</w:t>
        </w:r>
      </w:hyperlink>
    </w:p>
    <w:p w14:paraId="6181A912" w14:textId="77777777" w:rsidR="009054A4" w:rsidRDefault="009054A4" w:rsidP="0069716A">
      <w:pPr>
        <w:pStyle w:val="ListParagraph"/>
        <w:ind w:left="2520"/>
        <w:rPr>
          <w:color w:val="4F81BD" w:themeColor="accent1"/>
          <w:sz w:val="22"/>
          <w:szCs w:val="22"/>
        </w:rPr>
      </w:pPr>
    </w:p>
    <w:p w14:paraId="11EE194A" w14:textId="4AD739F4" w:rsidR="009054A4" w:rsidRPr="009054A4" w:rsidRDefault="009054A4" w:rsidP="0069716A">
      <w:pPr>
        <w:pStyle w:val="ListParagraph"/>
        <w:ind w:left="2520"/>
        <w:rPr>
          <w:color w:val="4F81BD" w:themeColor="accent1"/>
          <w:sz w:val="22"/>
          <w:szCs w:val="22"/>
        </w:rPr>
      </w:pPr>
      <w:r>
        <w:rPr>
          <w:color w:val="4F81BD" w:themeColor="accent1"/>
          <w:sz w:val="22"/>
          <w:szCs w:val="22"/>
        </w:rPr>
        <w:t>Please, l</w:t>
      </w:r>
      <w:bookmarkStart w:id="0" w:name="_GoBack"/>
      <w:bookmarkEnd w:id="0"/>
      <w:r>
        <w:rPr>
          <w:color w:val="4F81BD" w:themeColor="accent1"/>
          <w:sz w:val="22"/>
          <w:szCs w:val="22"/>
        </w:rPr>
        <w:t>et Julio know if you need instructions to upload the paper, or contact Laura directly.</w:t>
      </w:r>
    </w:p>
    <w:p w14:paraId="11EE194A" w14:textId="4AD739F4" w:rsidR="0069716A" w:rsidRPr="0069716A" w:rsidRDefault="0069716A" w:rsidP="0069716A">
      <w:pPr>
        <w:pStyle w:val="ListParagraph"/>
        <w:ind w:left="2520"/>
        <w:rPr>
          <w:color w:val="4F81BD" w:themeColor="accent1"/>
          <w:sz w:val="22"/>
          <w:szCs w:val="22"/>
        </w:rPr>
      </w:pPr>
    </w:p>
    <w:p w14:paraId="73F91602" w14:textId="20EAC8E7" w:rsidR="00A55820" w:rsidRDefault="00A55820" w:rsidP="00942C42">
      <w:pPr>
        <w:pStyle w:val="ListParagraph"/>
        <w:numPr>
          <w:ilvl w:val="2"/>
          <w:numId w:val="13"/>
        </w:numPr>
        <w:ind w:left="2520"/>
        <w:rPr>
          <w:color w:val="000000" w:themeColor="text1"/>
          <w:sz w:val="22"/>
          <w:szCs w:val="22"/>
        </w:rPr>
      </w:pPr>
      <w:r w:rsidRPr="00A55820">
        <w:rPr>
          <w:color w:val="000000" w:themeColor="text1"/>
          <w:sz w:val="22"/>
          <w:szCs w:val="22"/>
        </w:rPr>
        <w:t>NH</w:t>
      </w:r>
      <w:r w:rsidR="00E6605C">
        <w:rPr>
          <w:color w:val="000000" w:themeColor="text1"/>
          <w:sz w:val="22"/>
          <w:szCs w:val="22"/>
        </w:rPr>
        <w:t>ERI Metrics</w:t>
      </w:r>
      <w:r w:rsidR="00C95609">
        <w:rPr>
          <w:color w:val="000000" w:themeColor="text1"/>
          <w:sz w:val="22"/>
          <w:szCs w:val="22"/>
        </w:rPr>
        <w:t>- Update</w:t>
      </w:r>
      <w:r w:rsidR="000607FA">
        <w:rPr>
          <w:color w:val="000000" w:themeColor="text1"/>
          <w:sz w:val="22"/>
          <w:szCs w:val="22"/>
        </w:rPr>
        <w:t xml:space="preserve"> </w:t>
      </w:r>
      <w:r w:rsidR="00E6605C">
        <w:rPr>
          <w:color w:val="000000" w:themeColor="text1"/>
          <w:sz w:val="22"/>
          <w:szCs w:val="22"/>
        </w:rPr>
        <w:t>(Dan Zehner</w:t>
      </w:r>
      <w:r w:rsidR="00C95609">
        <w:rPr>
          <w:color w:val="000000" w:themeColor="text1"/>
          <w:sz w:val="22"/>
          <w:szCs w:val="22"/>
        </w:rPr>
        <w:t>, Dan Wilson</w:t>
      </w:r>
      <w:r w:rsidR="00E6605C">
        <w:rPr>
          <w:color w:val="000000" w:themeColor="text1"/>
          <w:sz w:val="22"/>
          <w:szCs w:val="22"/>
        </w:rPr>
        <w:t>)</w:t>
      </w:r>
      <w:r w:rsidR="0024188A">
        <w:rPr>
          <w:color w:val="000000" w:themeColor="text1"/>
          <w:sz w:val="22"/>
          <w:szCs w:val="22"/>
        </w:rPr>
        <w:t xml:space="preserve"> </w:t>
      </w:r>
    </w:p>
    <w:p w14:paraId="4E6D9289" w14:textId="645A937B" w:rsidR="00E95887" w:rsidRPr="00E95887" w:rsidRDefault="00E95887" w:rsidP="00E95887">
      <w:pPr>
        <w:pStyle w:val="ListParagraph"/>
        <w:numPr>
          <w:ilvl w:val="4"/>
          <w:numId w:val="13"/>
        </w:numPr>
        <w:rPr>
          <w:color w:val="000000" w:themeColor="text1"/>
          <w:sz w:val="22"/>
          <w:szCs w:val="22"/>
        </w:rPr>
      </w:pPr>
      <w:r w:rsidRPr="00E95887">
        <w:rPr>
          <w:color w:val="000000" w:themeColor="text1"/>
          <w:sz w:val="22"/>
          <w:szCs w:val="22"/>
        </w:rPr>
        <w:t>CONVERGE sample analysis</w:t>
      </w:r>
    </w:p>
    <w:p w14:paraId="50767D1D" w14:textId="19B3FB4D" w:rsidR="00E95887" w:rsidRPr="00E95887" w:rsidRDefault="00E95887" w:rsidP="00E95887">
      <w:pPr>
        <w:pStyle w:val="ListParagraph"/>
        <w:numPr>
          <w:ilvl w:val="4"/>
          <w:numId w:val="13"/>
        </w:numPr>
        <w:rPr>
          <w:color w:val="000000" w:themeColor="text1"/>
          <w:sz w:val="22"/>
          <w:szCs w:val="22"/>
        </w:rPr>
      </w:pPr>
      <w:r w:rsidRPr="00E95887">
        <w:rPr>
          <w:color w:val="000000" w:themeColor="text1"/>
          <w:sz w:val="22"/>
          <w:szCs w:val="22"/>
        </w:rPr>
        <w:t>UCSD sample analysis</w:t>
      </w:r>
    </w:p>
    <w:p w14:paraId="66BBB331" w14:textId="27D5C9B9" w:rsidR="00E95887" w:rsidRPr="00E95887" w:rsidRDefault="00E95887" w:rsidP="00E95887">
      <w:pPr>
        <w:pStyle w:val="ListParagraph"/>
        <w:numPr>
          <w:ilvl w:val="4"/>
          <w:numId w:val="13"/>
        </w:numPr>
        <w:rPr>
          <w:color w:val="000000" w:themeColor="text1"/>
          <w:sz w:val="22"/>
          <w:szCs w:val="22"/>
        </w:rPr>
      </w:pPr>
      <w:r w:rsidRPr="00E95887">
        <w:rPr>
          <w:color w:val="000000" w:themeColor="text1"/>
          <w:sz w:val="22"/>
          <w:szCs w:val="22"/>
        </w:rPr>
        <w:t>UF sample analysis</w:t>
      </w:r>
    </w:p>
    <w:p w14:paraId="7F87B32D" w14:textId="49D65E8E" w:rsidR="00E95887" w:rsidRDefault="00E95887" w:rsidP="00E95887">
      <w:pPr>
        <w:pStyle w:val="ListParagraph"/>
        <w:numPr>
          <w:ilvl w:val="4"/>
          <w:numId w:val="13"/>
        </w:numPr>
        <w:rPr>
          <w:color w:val="000000" w:themeColor="text1"/>
          <w:sz w:val="22"/>
          <w:szCs w:val="22"/>
        </w:rPr>
      </w:pPr>
      <w:r w:rsidRPr="00E95887">
        <w:rPr>
          <w:color w:val="000000" w:themeColor="text1"/>
          <w:sz w:val="22"/>
          <w:szCs w:val="22"/>
        </w:rPr>
        <w:t>UT-Austin sample analysis</w:t>
      </w:r>
    </w:p>
    <w:p w14:paraId="0370E199" w14:textId="54A8236C" w:rsidR="00BB6C49" w:rsidRPr="00BB6C49" w:rsidRDefault="00BB6C49" w:rsidP="00BB6C49">
      <w:pPr>
        <w:ind w:left="2880"/>
        <w:rPr>
          <w:color w:val="4F81BD" w:themeColor="accent1"/>
          <w:sz w:val="22"/>
          <w:szCs w:val="22"/>
        </w:rPr>
      </w:pPr>
      <w:r>
        <w:rPr>
          <w:color w:val="4F81BD" w:themeColor="accent1"/>
          <w:sz w:val="22"/>
          <w:szCs w:val="22"/>
        </w:rPr>
        <w:t>There is a meeting of the facilities planed the day before opening of the April 13 LFW in VA. The purpose will be to discuss implementation of the metrics. Lori asked if metrics were being defined for all the NHERI components. Dan responded that they were being considered, with the first iteration focused on the experimental ones.</w:t>
      </w:r>
    </w:p>
    <w:p w14:paraId="7E693A38" w14:textId="77777777" w:rsidR="00E46BDE" w:rsidRDefault="00E46BDE" w:rsidP="00E46BDE">
      <w:pPr>
        <w:pStyle w:val="ListParagraph"/>
        <w:ind w:left="3600"/>
        <w:rPr>
          <w:color w:val="000000" w:themeColor="text1"/>
          <w:sz w:val="22"/>
          <w:szCs w:val="22"/>
        </w:rPr>
      </w:pPr>
    </w:p>
    <w:p w14:paraId="6AD1E9F7" w14:textId="130DDF57" w:rsidR="0079262B" w:rsidRDefault="0079262B" w:rsidP="0079262B">
      <w:pPr>
        <w:pStyle w:val="ListParagraph"/>
        <w:numPr>
          <w:ilvl w:val="0"/>
          <w:numId w:val="12"/>
        </w:numPr>
        <w:rPr>
          <w:color w:val="000000" w:themeColor="text1"/>
          <w:sz w:val="22"/>
          <w:szCs w:val="22"/>
        </w:rPr>
      </w:pPr>
      <w:r w:rsidRPr="0079262B">
        <w:rPr>
          <w:color w:val="000000" w:themeColor="text1"/>
          <w:sz w:val="22"/>
          <w:szCs w:val="22"/>
        </w:rPr>
        <w:t>NHERI-wide meeting with researchers (NHERI Impact 2020)–Update (Dan Cox).</w:t>
      </w:r>
    </w:p>
    <w:p w14:paraId="5163D6C7" w14:textId="77777777" w:rsidR="00BB6C49" w:rsidRDefault="00BB6C49" w:rsidP="00BB6C49">
      <w:pPr>
        <w:pStyle w:val="ListParagraph"/>
        <w:ind w:left="1440"/>
        <w:rPr>
          <w:color w:val="000000" w:themeColor="text1"/>
          <w:sz w:val="22"/>
          <w:szCs w:val="22"/>
        </w:rPr>
      </w:pPr>
    </w:p>
    <w:p w14:paraId="7E336363" w14:textId="2D84FC88" w:rsidR="00BB6C49" w:rsidRPr="00BB6C49" w:rsidRDefault="00BB6C49" w:rsidP="00BB6C49">
      <w:pPr>
        <w:pStyle w:val="ListParagraph"/>
        <w:ind w:left="1440"/>
        <w:rPr>
          <w:color w:val="4F81BD" w:themeColor="accent1"/>
          <w:sz w:val="22"/>
          <w:szCs w:val="22"/>
        </w:rPr>
      </w:pPr>
      <w:r>
        <w:rPr>
          <w:color w:val="4F81BD" w:themeColor="accent1"/>
          <w:sz w:val="22"/>
          <w:szCs w:val="22"/>
        </w:rPr>
        <w:t>Dan invited everyone to hold the date of June 17-18, 2021. The process is ongoing with the hotel and supplement request to NSF. It is envisioned a registration fee with a lower fee for students, and support to 50 early career researchers. There is a small group working on the supplement request consisting of Dan Cox, JoAnn Browning, and Julio.  This item will be removed from the regular meeting agenda in subsequent meetings, and brought back as needed to update the Council.</w:t>
      </w:r>
    </w:p>
    <w:p w14:paraId="12098A5D" w14:textId="77777777" w:rsidR="0079262B" w:rsidRPr="0079262B" w:rsidRDefault="0079262B" w:rsidP="0079262B">
      <w:pPr>
        <w:pStyle w:val="ListParagraph"/>
        <w:ind w:left="1440"/>
        <w:rPr>
          <w:color w:val="000000" w:themeColor="text1"/>
          <w:sz w:val="22"/>
          <w:szCs w:val="22"/>
        </w:rPr>
      </w:pPr>
    </w:p>
    <w:p w14:paraId="4F41EDE5" w14:textId="3386ADF8" w:rsidR="00E6515B" w:rsidRPr="00244CE1" w:rsidRDefault="00F30881" w:rsidP="00F30881">
      <w:pPr>
        <w:pStyle w:val="ListParagraph"/>
        <w:numPr>
          <w:ilvl w:val="0"/>
          <w:numId w:val="12"/>
        </w:numPr>
        <w:rPr>
          <w:color w:val="4F81BD" w:themeColor="accent1"/>
          <w:sz w:val="22"/>
          <w:szCs w:val="22"/>
        </w:rPr>
      </w:pPr>
      <w:r>
        <w:rPr>
          <w:color w:val="000000" w:themeColor="text1"/>
          <w:sz w:val="22"/>
          <w:szCs w:val="22"/>
        </w:rPr>
        <w:t>CONVERGE (Lori Peek)</w:t>
      </w:r>
    </w:p>
    <w:p w14:paraId="5541E05B" w14:textId="14A8AD36" w:rsidR="00F30881" w:rsidRPr="00244CE1" w:rsidRDefault="00F30881" w:rsidP="00F30881">
      <w:pPr>
        <w:pStyle w:val="ListParagraph"/>
        <w:numPr>
          <w:ilvl w:val="1"/>
          <w:numId w:val="28"/>
        </w:numPr>
        <w:rPr>
          <w:rStyle w:val="Hyperlink"/>
          <w:color w:val="4F81BD" w:themeColor="accent1"/>
          <w:sz w:val="22"/>
          <w:szCs w:val="22"/>
          <w:u w:val="none"/>
        </w:rPr>
      </w:pPr>
      <w:r w:rsidRPr="00244CE1">
        <w:rPr>
          <w:color w:val="4F81BD" w:themeColor="accent1"/>
          <w:sz w:val="22"/>
          <w:szCs w:val="22"/>
        </w:rPr>
        <w:t xml:space="preserve">CONVERGE hosted a webinar on December 17, featuring the RAPID facility. "RApp: Introduction to the RAPID Facility Field Data Collection App." Please check out the video recording of this brief 30 minute webinar, featuring Joe and Troy from RAPID, here: </w:t>
      </w:r>
      <w:hyperlink r:id="rId13" w:history="1">
        <w:r w:rsidRPr="00244CE1">
          <w:rPr>
            <w:rStyle w:val="Hyperlink"/>
            <w:color w:val="4F81BD" w:themeColor="accent1"/>
            <w:sz w:val="22"/>
            <w:szCs w:val="22"/>
          </w:rPr>
          <w:t>https://converge.colorado.edu/communications/webinar-series/rapp-introduction-to-the-rapid-facility-field-data-collection-app</w:t>
        </w:r>
      </w:hyperlink>
    </w:p>
    <w:p w14:paraId="4EB6E707" w14:textId="77777777" w:rsidR="00875406" w:rsidRPr="00244CE1" w:rsidRDefault="00875406" w:rsidP="00875406">
      <w:pPr>
        <w:pStyle w:val="ListParagraph"/>
        <w:ind w:left="2340"/>
        <w:rPr>
          <w:rStyle w:val="Hyperlink"/>
          <w:color w:val="4F81BD" w:themeColor="accent1"/>
          <w:sz w:val="22"/>
          <w:szCs w:val="22"/>
          <w:u w:val="none"/>
        </w:rPr>
      </w:pPr>
    </w:p>
    <w:p w14:paraId="076DED01" w14:textId="79A9C2B1" w:rsidR="00875406" w:rsidRPr="00244CE1" w:rsidRDefault="00875406" w:rsidP="00875406">
      <w:pPr>
        <w:pStyle w:val="ListParagraph"/>
        <w:numPr>
          <w:ilvl w:val="1"/>
          <w:numId w:val="28"/>
        </w:numPr>
        <w:rPr>
          <w:rStyle w:val="Hyperlink"/>
          <w:color w:val="4F81BD" w:themeColor="accent1"/>
          <w:sz w:val="22"/>
          <w:szCs w:val="22"/>
          <w:u w:val="none"/>
        </w:rPr>
      </w:pPr>
      <w:r w:rsidRPr="00244CE1">
        <w:rPr>
          <w:rStyle w:val="Hyperlink"/>
          <w:color w:val="4F81BD" w:themeColor="accent1"/>
          <w:sz w:val="22"/>
          <w:szCs w:val="22"/>
          <w:u w:val="none"/>
        </w:rPr>
        <w:t xml:space="preserve">The call for applications for the April 17, 2020, CONVERGE + DesignSafe + RAPID Publish Your Data Event is live! </w:t>
      </w:r>
      <w:hyperlink r:id="rId14" w:history="1">
        <w:r w:rsidRPr="00244CE1">
          <w:rPr>
            <w:rStyle w:val="Hyperlink"/>
            <w:color w:val="4F81BD" w:themeColor="accent1"/>
            <w:sz w:val="22"/>
            <w:szCs w:val="22"/>
          </w:rPr>
          <w:t>https://converge.colorado.edu/data/events/publish-your-data/april-2020</w:t>
        </w:r>
      </w:hyperlink>
      <w:r w:rsidRPr="00244CE1">
        <w:rPr>
          <w:rStyle w:val="Hyperlink"/>
          <w:color w:val="4F81BD" w:themeColor="accent1"/>
          <w:sz w:val="22"/>
          <w:szCs w:val="22"/>
          <w:u w:val="none"/>
        </w:rPr>
        <w:t xml:space="preserve"> Please check it out and encourage your favorite social scientists with data to publish to apply! </w:t>
      </w:r>
    </w:p>
    <w:p w14:paraId="1F29F816" w14:textId="77777777" w:rsidR="00875406" w:rsidRPr="00244CE1" w:rsidRDefault="00875406" w:rsidP="00875406">
      <w:pPr>
        <w:pStyle w:val="ListParagraph"/>
        <w:ind w:left="2340"/>
        <w:rPr>
          <w:rStyle w:val="Hyperlink"/>
          <w:color w:val="4F81BD" w:themeColor="accent1"/>
          <w:sz w:val="22"/>
          <w:szCs w:val="22"/>
          <w:u w:val="none"/>
        </w:rPr>
      </w:pPr>
    </w:p>
    <w:p w14:paraId="73338628" w14:textId="613D5F20" w:rsidR="00875406" w:rsidRPr="00244CE1" w:rsidRDefault="00875406" w:rsidP="00875406">
      <w:pPr>
        <w:pStyle w:val="ListParagraph"/>
        <w:numPr>
          <w:ilvl w:val="1"/>
          <w:numId w:val="28"/>
        </w:numPr>
        <w:rPr>
          <w:rStyle w:val="Hyperlink"/>
          <w:color w:val="4F81BD" w:themeColor="accent1"/>
          <w:sz w:val="22"/>
          <w:szCs w:val="22"/>
          <w:u w:val="none"/>
        </w:rPr>
      </w:pPr>
      <w:r w:rsidRPr="00244CE1">
        <w:rPr>
          <w:rStyle w:val="Hyperlink"/>
          <w:color w:val="4F81BD" w:themeColor="accent1"/>
          <w:sz w:val="22"/>
          <w:szCs w:val="22"/>
          <w:u w:val="none"/>
        </w:rPr>
        <w:t xml:space="preserve">The CONVERGE demonstration webinar recording for the Disaster Mental Health training module launch is now live. Please check out the short 30-minute tutorial and encourage your students and colleagues to take the training module (and earn a certificate) on Disaster Mental Health. More here: </w:t>
      </w:r>
      <w:hyperlink r:id="rId15" w:history="1">
        <w:r w:rsidRPr="00244CE1">
          <w:rPr>
            <w:rStyle w:val="Hyperlink"/>
            <w:color w:val="4F81BD" w:themeColor="accent1"/>
            <w:sz w:val="22"/>
            <w:szCs w:val="22"/>
          </w:rPr>
          <w:t>https://converge.colorado.edu/communications/webinar-series/converge-disaster-mental-health-training-module-a-demonstration-webinar</w:t>
        </w:r>
      </w:hyperlink>
    </w:p>
    <w:p w14:paraId="68B7FF39" w14:textId="77777777" w:rsidR="00BA0EDD" w:rsidRPr="00F30881" w:rsidRDefault="00BA0EDD" w:rsidP="00BA0EDD">
      <w:pPr>
        <w:pStyle w:val="ListParagraph"/>
        <w:ind w:left="2340"/>
        <w:rPr>
          <w:color w:val="000000" w:themeColor="text1"/>
          <w:sz w:val="22"/>
          <w:szCs w:val="22"/>
        </w:rPr>
      </w:pPr>
    </w:p>
    <w:p w14:paraId="4CE4D3E9" w14:textId="77777777" w:rsidR="00B64417" w:rsidRDefault="00B64417" w:rsidP="00E2585E">
      <w:pPr>
        <w:pStyle w:val="ListParagraph"/>
        <w:numPr>
          <w:ilvl w:val="0"/>
          <w:numId w:val="1"/>
        </w:numPr>
        <w:rPr>
          <w:sz w:val="22"/>
          <w:szCs w:val="22"/>
        </w:rPr>
      </w:pPr>
      <w:r>
        <w:rPr>
          <w:sz w:val="22"/>
          <w:szCs w:val="22"/>
        </w:rPr>
        <w:t xml:space="preserve">New Business </w:t>
      </w:r>
    </w:p>
    <w:p w14:paraId="0050CF14" w14:textId="27E8956D" w:rsidR="00041CDD" w:rsidRDefault="00B64417" w:rsidP="005B73DC">
      <w:pPr>
        <w:pStyle w:val="ListParagraph"/>
        <w:numPr>
          <w:ilvl w:val="1"/>
          <w:numId w:val="18"/>
        </w:numPr>
        <w:rPr>
          <w:sz w:val="22"/>
          <w:szCs w:val="22"/>
        </w:rPr>
      </w:pPr>
      <w:r w:rsidRPr="00E33E3C">
        <w:rPr>
          <w:sz w:val="22"/>
          <w:szCs w:val="22"/>
        </w:rPr>
        <w:t>NSF Items (Joy Pauschke)</w:t>
      </w:r>
    </w:p>
    <w:p w14:paraId="29B55D30" w14:textId="2DC4CC1C" w:rsidR="00244CE1" w:rsidRDefault="00244CE1" w:rsidP="00244CE1">
      <w:pPr>
        <w:pStyle w:val="ListParagraph"/>
        <w:ind w:left="1440"/>
        <w:rPr>
          <w:color w:val="4F81BD" w:themeColor="accent1"/>
          <w:sz w:val="22"/>
          <w:szCs w:val="22"/>
        </w:rPr>
      </w:pPr>
      <w:r>
        <w:rPr>
          <w:color w:val="4F81BD" w:themeColor="accent1"/>
          <w:sz w:val="22"/>
          <w:szCs w:val="22"/>
        </w:rPr>
        <w:t>No update</w:t>
      </w:r>
    </w:p>
    <w:p w14:paraId="71D7278F" w14:textId="77777777" w:rsidR="00244CE1" w:rsidRPr="00244CE1" w:rsidRDefault="00244CE1" w:rsidP="00244CE1">
      <w:pPr>
        <w:pStyle w:val="ListParagraph"/>
        <w:ind w:left="1440"/>
        <w:rPr>
          <w:color w:val="4F81BD" w:themeColor="accent1"/>
          <w:sz w:val="22"/>
          <w:szCs w:val="22"/>
        </w:rPr>
      </w:pPr>
    </w:p>
    <w:p w14:paraId="165BC3DE" w14:textId="3305F2D8" w:rsidR="00001D9F" w:rsidRDefault="00001D9F" w:rsidP="005B73DC">
      <w:pPr>
        <w:pStyle w:val="ListParagraph"/>
        <w:numPr>
          <w:ilvl w:val="1"/>
          <w:numId w:val="18"/>
        </w:numPr>
        <w:rPr>
          <w:sz w:val="22"/>
          <w:szCs w:val="22"/>
        </w:rPr>
      </w:pPr>
      <w:r>
        <w:rPr>
          <w:sz w:val="22"/>
          <w:szCs w:val="22"/>
        </w:rPr>
        <w:t>Results of User Satisfaction Survey in 2019</w:t>
      </w:r>
      <w:r w:rsidR="00E028DE">
        <w:rPr>
          <w:sz w:val="22"/>
          <w:szCs w:val="22"/>
        </w:rPr>
        <w:t xml:space="preserve"> (Forrest Masters)</w:t>
      </w:r>
    </w:p>
    <w:p w14:paraId="66158D89" w14:textId="63E3B2E2" w:rsidR="00244CE1" w:rsidRDefault="00244CE1" w:rsidP="00244CE1">
      <w:pPr>
        <w:pStyle w:val="ListParagraph"/>
        <w:ind w:left="1440"/>
        <w:rPr>
          <w:color w:val="4F81BD" w:themeColor="accent1"/>
          <w:sz w:val="22"/>
          <w:szCs w:val="22"/>
        </w:rPr>
      </w:pPr>
      <w:r w:rsidRPr="00244CE1">
        <w:rPr>
          <w:color w:val="4F81BD" w:themeColor="accent1"/>
          <w:sz w:val="22"/>
          <w:szCs w:val="22"/>
        </w:rPr>
        <w:t>Prof. Liesel Ritchie will join the Council meeting at the next meeting to brief the Council on the Year 3 Survey results and steps for the Y-4 edition.</w:t>
      </w:r>
    </w:p>
    <w:p w14:paraId="31527A71" w14:textId="77777777" w:rsidR="00244CE1" w:rsidRPr="00244CE1" w:rsidRDefault="00244CE1" w:rsidP="00244CE1">
      <w:pPr>
        <w:pStyle w:val="ListParagraph"/>
        <w:ind w:left="1440"/>
        <w:rPr>
          <w:color w:val="4F81BD" w:themeColor="accent1"/>
          <w:sz w:val="22"/>
          <w:szCs w:val="22"/>
        </w:rPr>
      </w:pPr>
    </w:p>
    <w:p w14:paraId="000706EE" w14:textId="10DD6DE2" w:rsidR="00942C42" w:rsidRDefault="00942C42" w:rsidP="005B73DC">
      <w:pPr>
        <w:pStyle w:val="ListParagraph"/>
        <w:numPr>
          <w:ilvl w:val="1"/>
          <w:numId w:val="18"/>
        </w:numPr>
        <w:rPr>
          <w:sz w:val="22"/>
          <w:szCs w:val="22"/>
        </w:rPr>
      </w:pPr>
      <w:r>
        <w:rPr>
          <w:sz w:val="22"/>
          <w:szCs w:val="22"/>
        </w:rPr>
        <w:t>Large Facilities Meeting possible NHERI parti</w:t>
      </w:r>
      <w:r w:rsidR="005610BC">
        <w:rPr>
          <w:sz w:val="22"/>
          <w:szCs w:val="22"/>
        </w:rPr>
        <w:t>cipation (Dan Zehner and Pedro L</w:t>
      </w:r>
      <w:r>
        <w:rPr>
          <w:sz w:val="22"/>
          <w:szCs w:val="22"/>
        </w:rPr>
        <w:t>omonaco</w:t>
      </w:r>
      <w:r w:rsidR="005610BC">
        <w:rPr>
          <w:sz w:val="22"/>
          <w:szCs w:val="22"/>
        </w:rPr>
        <w:t>)</w:t>
      </w:r>
    </w:p>
    <w:p w14:paraId="6B416272" w14:textId="77777777" w:rsidR="008E03DF" w:rsidRPr="008E03DF" w:rsidRDefault="008E03DF" w:rsidP="008E03DF">
      <w:pPr>
        <w:pStyle w:val="ListParagraph"/>
        <w:spacing w:after="0"/>
        <w:rPr>
          <w:rFonts w:cs="Times New Roman"/>
        </w:rPr>
      </w:pPr>
    </w:p>
    <w:p w14:paraId="1228DB4B" w14:textId="77777777" w:rsidR="00244CE1" w:rsidRPr="00244CE1" w:rsidRDefault="00A2581A" w:rsidP="00E2585E">
      <w:pPr>
        <w:pStyle w:val="ListParagraph"/>
        <w:numPr>
          <w:ilvl w:val="0"/>
          <w:numId w:val="1"/>
        </w:numPr>
        <w:spacing w:after="0"/>
        <w:rPr>
          <w:rFonts w:cs="Times New Roman"/>
        </w:rPr>
      </w:pPr>
      <w:r w:rsidRPr="00DC4B06">
        <w:rPr>
          <w:sz w:val="22"/>
          <w:szCs w:val="22"/>
        </w:rPr>
        <w:t xml:space="preserve">Next Meeting- </w:t>
      </w:r>
      <w:r w:rsidRPr="00DC4B06">
        <w:rPr>
          <w:rFonts w:ascii="Calibri" w:hAnsi="Calibri" w:cs="Times New Roman"/>
          <w:sz w:val="22"/>
          <w:szCs w:val="22"/>
        </w:rPr>
        <w:t xml:space="preserve">    </w:t>
      </w:r>
      <w:r w:rsidR="008A0011">
        <w:rPr>
          <w:rFonts w:ascii="Calibri" w:hAnsi="Calibri" w:cs="Times New Roman"/>
          <w:b/>
          <w:sz w:val="22"/>
          <w:szCs w:val="22"/>
        </w:rPr>
        <w:t>March 5,</w:t>
      </w:r>
      <w:r w:rsidR="00942C42">
        <w:rPr>
          <w:rFonts w:ascii="Calibri" w:hAnsi="Calibri" w:cs="Times New Roman"/>
          <w:b/>
          <w:sz w:val="22"/>
          <w:szCs w:val="22"/>
        </w:rPr>
        <w:t xml:space="preserve"> </w:t>
      </w:r>
      <w:r w:rsidR="00C95609">
        <w:rPr>
          <w:rFonts w:ascii="Calibri" w:hAnsi="Calibri" w:cs="Times New Roman"/>
          <w:b/>
          <w:sz w:val="22"/>
          <w:szCs w:val="22"/>
        </w:rPr>
        <w:t>2020</w:t>
      </w:r>
      <w:r w:rsidR="00935150">
        <w:rPr>
          <w:rFonts w:ascii="Calibri" w:hAnsi="Calibri" w:cs="Times New Roman"/>
          <w:b/>
          <w:sz w:val="22"/>
          <w:szCs w:val="22"/>
        </w:rPr>
        <w:t>; 2:00-3:00 PM (EST)</w:t>
      </w:r>
    </w:p>
    <w:p w14:paraId="7928C79C" w14:textId="7D03D3DF" w:rsidR="002F12DC" w:rsidRPr="00244CE1" w:rsidRDefault="00244CE1" w:rsidP="00244CE1">
      <w:pPr>
        <w:pStyle w:val="ListParagraph"/>
        <w:rPr>
          <w:color w:val="4F81BD" w:themeColor="accent1"/>
          <w:sz w:val="22"/>
          <w:szCs w:val="22"/>
        </w:rPr>
      </w:pPr>
      <w:r>
        <w:rPr>
          <w:color w:val="4F81BD" w:themeColor="accent1"/>
          <w:sz w:val="22"/>
          <w:szCs w:val="22"/>
        </w:rPr>
        <w:t>Meeting in-person at NSF has been confirmed for April 16 at 2:00 PM EST.</w:t>
      </w:r>
    </w:p>
    <w:p w14:paraId="61D22D41" w14:textId="77777777" w:rsidR="00DC4B06" w:rsidRPr="00DC4B06" w:rsidRDefault="00DC4B06" w:rsidP="00DC4B06">
      <w:pPr>
        <w:pStyle w:val="ListParagraph"/>
        <w:spacing w:after="0"/>
        <w:rPr>
          <w:rFonts w:cs="Times New Roman"/>
        </w:rPr>
      </w:pPr>
    </w:p>
    <w:p w14:paraId="01FDF279" w14:textId="58909C49" w:rsidR="00A03F37" w:rsidRPr="00244CE1" w:rsidRDefault="00E53FDC" w:rsidP="006C13DA">
      <w:pPr>
        <w:pStyle w:val="ListParagraph"/>
        <w:numPr>
          <w:ilvl w:val="0"/>
          <w:numId w:val="1"/>
        </w:numPr>
        <w:rPr>
          <w:sz w:val="22"/>
          <w:szCs w:val="22"/>
          <w:u w:val="single"/>
        </w:rPr>
      </w:pPr>
      <w:r w:rsidRPr="00773216">
        <w:rPr>
          <w:sz w:val="22"/>
          <w:szCs w:val="22"/>
        </w:rPr>
        <w:t>Adjourn</w:t>
      </w:r>
    </w:p>
    <w:p w14:paraId="16E410A5" w14:textId="257BCE33" w:rsidR="00244CE1" w:rsidRPr="00244CE1" w:rsidRDefault="00244CE1" w:rsidP="00244CE1">
      <w:pPr>
        <w:pStyle w:val="ListParagraph"/>
        <w:rPr>
          <w:color w:val="4F81BD" w:themeColor="accent1"/>
          <w:sz w:val="22"/>
          <w:szCs w:val="22"/>
          <w:u w:val="single"/>
        </w:rPr>
      </w:pPr>
      <w:r>
        <w:rPr>
          <w:color w:val="4F81BD" w:themeColor="accent1"/>
          <w:sz w:val="22"/>
          <w:szCs w:val="22"/>
        </w:rPr>
        <w:t>Meeting adjourned at 3:00 PM</w:t>
      </w:r>
    </w:p>
    <w:p w14:paraId="656ADF9C" w14:textId="77777777" w:rsidR="00244CE1" w:rsidRPr="006C13DA" w:rsidRDefault="00244CE1" w:rsidP="00244CE1">
      <w:pPr>
        <w:pStyle w:val="ListParagraph"/>
        <w:rPr>
          <w:sz w:val="22"/>
          <w:szCs w:val="22"/>
          <w:u w:val="single"/>
        </w:rPr>
      </w:pPr>
    </w:p>
    <w:sectPr w:rsidR="00244CE1" w:rsidRPr="006C13DA" w:rsidSect="00C771AD">
      <w:footerReference w:type="even"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0DD65" w14:textId="77777777" w:rsidR="008D2913" w:rsidRDefault="008D2913" w:rsidP="004B48CE">
      <w:pPr>
        <w:spacing w:after="0"/>
      </w:pPr>
      <w:r>
        <w:separator/>
      </w:r>
    </w:p>
  </w:endnote>
  <w:endnote w:type="continuationSeparator" w:id="0">
    <w:p w14:paraId="20E4D0F5" w14:textId="77777777" w:rsidR="008D2913" w:rsidRDefault="008D2913"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FD61" w14:textId="77777777" w:rsidR="008D2913" w:rsidRDefault="008D2913"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8D2913" w:rsidRDefault="008D291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A3226" w14:textId="77777777" w:rsidR="008D2913" w:rsidRDefault="008D2913"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54A4">
      <w:rPr>
        <w:rStyle w:val="PageNumber"/>
        <w:noProof/>
      </w:rPr>
      <w:t>2</w:t>
    </w:r>
    <w:r>
      <w:rPr>
        <w:rStyle w:val="PageNumber"/>
      </w:rPr>
      <w:fldChar w:fldCharType="end"/>
    </w:r>
  </w:p>
  <w:p w14:paraId="54AFB186" w14:textId="77777777" w:rsidR="008D2913" w:rsidRDefault="008D291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19560" w14:textId="77777777" w:rsidR="008D2913" w:rsidRDefault="008D2913" w:rsidP="004B48CE">
      <w:pPr>
        <w:spacing w:after="0"/>
      </w:pPr>
      <w:r>
        <w:separator/>
      </w:r>
    </w:p>
  </w:footnote>
  <w:footnote w:type="continuationSeparator" w:id="0">
    <w:p w14:paraId="3D449230" w14:textId="77777777" w:rsidR="008D2913" w:rsidRDefault="008D2913"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1B50"/>
    <w:multiLevelType w:val="multilevel"/>
    <w:tmpl w:val="44A26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D13530"/>
    <w:multiLevelType w:val="hybridMultilevel"/>
    <w:tmpl w:val="76B45C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328258B"/>
    <w:multiLevelType w:val="multilevel"/>
    <w:tmpl w:val="44A26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7C40E5"/>
    <w:multiLevelType w:val="hybridMultilevel"/>
    <w:tmpl w:val="05BC5F1A"/>
    <w:lvl w:ilvl="0" w:tplc="67B28C7C">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ED2C9F"/>
    <w:multiLevelType w:val="multilevel"/>
    <w:tmpl w:val="0C14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0228F8"/>
    <w:multiLevelType w:val="hybridMultilevel"/>
    <w:tmpl w:val="F8046A1E"/>
    <w:lvl w:ilvl="0" w:tplc="04090017">
      <w:start w:val="1"/>
      <w:numFmt w:val="lowerLetter"/>
      <w:lvlText w:val="%1)"/>
      <w:lvlJc w:val="left"/>
      <w:pPr>
        <w:ind w:left="1440" w:hanging="360"/>
      </w:pPr>
      <w:rPr>
        <w:rFonts w:hint="default"/>
      </w:rPr>
    </w:lvl>
    <w:lvl w:ilvl="1" w:tplc="04090013">
      <w:start w:val="1"/>
      <w:numFmt w:val="upperRoman"/>
      <w:lvlText w:val="%2."/>
      <w:lvlJc w:val="right"/>
      <w:pPr>
        <w:ind w:left="1980" w:hanging="18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A435F1"/>
    <w:multiLevelType w:val="hybridMultilevel"/>
    <w:tmpl w:val="5096E16E"/>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7713E3"/>
    <w:multiLevelType w:val="multilevel"/>
    <w:tmpl w:val="5096E16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F9F47F0"/>
    <w:multiLevelType w:val="multilevel"/>
    <w:tmpl w:val="05BC5F1A"/>
    <w:lvl w:ilvl="0">
      <w:start w:val="3"/>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21422713"/>
    <w:multiLevelType w:val="hybridMultilevel"/>
    <w:tmpl w:val="925A2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D91053"/>
    <w:multiLevelType w:val="hybridMultilevel"/>
    <w:tmpl w:val="36DAA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31B7930"/>
    <w:multiLevelType w:val="hybridMultilevel"/>
    <w:tmpl w:val="145439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AA37304"/>
    <w:multiLevelType w:val="hybridMultilevel"/>
    <w:tmpl w:val="502C363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1CA49C0"/>
    <w:multiLevelType w:val="hybridMultilevel"/>
    <w:tmpl w:val="3FA04DB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4D23BBE">
      <w:numFmt w:val="bullet"/>
      <w:lvlText w:val="-"/>
      <w:lvlJc w:val="left"/>
      <w:pPr>
        <w:ind w:left="4500" w:hanging="360"/>
      </w:pPr>
      <w:rPr>
        <w:rFonts w:ascii="Cambria" w:eastAsiaTheme="minorEastAsia" w:hAnsi="Cambria"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F5010"/>
    <w:multiLevelType w:val="multilevel"/>
    <w:tmpl w:val="0B9E05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B1A1996"/>
    <w:multiLevelType w:val="multilevel"/>
    <w:tmpl w:val="1868D32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DEB33FA"/>
    <w:multiLevelType w:val="multilevel"/>
    <w:tmpl w:val="44A26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97B2CC1"/>
    <w:multiLevelType w:val="multilevel"/>
    <w:tmpl w:val="44A26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B094FA6"/>
    <w:multiLevelType w:val="hybridMultilevel"/>
    <w:tmpl w:val="4C42E2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4D23BBE">
      <w:numFmt w:val="bullet"/>
      <w:lvlText w:val="-"/>
      <w:lvlJc w:val="left"/>
      <w:pPr>
        <w:ind w:left="4500" w:hanging="360"/>
      </w:pPr>
      <w:rPr>
        <w:rFonts w:ascii="Cambria" w:eastAsiaTheme="minorEastAsia" w:hAnsi="Cambria"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BF376F"/>
    <w:multiLevelType w:val="hybridMultilevel"/>
    <w:tmpl w:val="A0AA461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nsid w:val="545C250C"/>
    <w:multiLevelType w:val="hybridMultilevel"/>
    <w:tmpl w:val="0AE442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4CE2860"/>
    <w:multiLevelType w:val="multilevel"/>
    <w:tmpl w:val="4C42E2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9CB0C53"/>
    <w:multiLevelType w:val="hybridMultilevel"/>
    <w:tmpl w:val="1868D3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91920"/>
    <w:multiLevelType w:val="hybridMultilevel"/>
    <w:tmpl w:val="38C6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2E5EC6"/>
    <w:multiLevelType w:val="hybridMultilevel"/>
    <w:tmpl w:val="50460EC8"/>
    <w:lvl w:ilvl="0" w:tplc="04090017">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3BC5433"/>
    <w:multiLevelType w:val="multilevel"/>
    <w:tmpl w:val="F8046A1E"/>
    <w:lvl w:ilvl="0">
      <w:start w:val="1"/>
      <w:numFmt w:val="lowerLetter"/>
      <w:lvlText w:val="%1)"/>
      <w:lvlJc w:val="left"/>
      <w:pPr>
        <w:ind w:left="1440" w:hanging="360"/>
      </w:pPr>
      <w:rPr>
        <w:rFonts w:hint="default"/>
      </w:rPr>
    </w:lvl>
    <w:lvl w:ilvl="1">
      <w:start w:val="1"/>
      <w:numFmt w:val="upperRoman"/>
      <w:lvlText w:val="%2."/>
      <w:lvlJc w:val="right"/>
      <w:pPr>
        <w:ind w:left="1980" w:hanging="18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749F45F6"/>
    <w:multiLevelType w:val="hybridMultilevel"/>
    <w:tmpl w:val="44A26F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DF3A04"/>
    <w:multiLevelType w:val="multilevel"/>
    <w:tmpl w:val="4C42E2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9"/>
  </w:num>
  <w:num w:numId="3">
    <w:abstractNumId w:val="3"/>
  </w:num>
  <w:num w:numId="4">
    <w:abstractNumId w:val="14"/>
  </w:num>
  <w:num w:numId="5">
    <w:abstractNumId w:val="12"/>
  </w:num>
  <w:num w:numId="6">
    <w:abstractNumId w:val="27"/>
  </w:num>
  <w:num w:numId="7">
    <w:abstractNumId w:val="22"/>
  </w:num>
  <w:num w:numId="8">
    <w:abstractNumId w:val="15"/>
  </w:num>
  <w:num w:numId="9">
    <w:abstractNumId w:val="19"/>
  </w:num>
  <w:num w:numId="10">
    <w:abstractNumId w:val="23"/>
  </w:num>
  <w:num w:numId="11">
    <w:abstractNumId w:val="8"/>
  </w:num>
  <w:num w:numId="12">
    <w:abstractNumId w:val="6"/>
  </w:num>
  <w:num w:numId="13">
    <w:abstractNumId w:val="26"/>
  </w:num>
  <w:num w:numId="14">
    <w:abstractNumId w:val="17"/>
  </w:num>
  <w:num w:numId="15">
    <w:abstractNumId w:val="2"/>
  </w:num>
  <w:num w:numId="16">
    <w:abstractNumId w:val="0"/>
  </w:num>
  <w:num w:numId="17">
    <w:abstractNumId w:val="21"/>
  </w:num>
  <w:num w:numId="18">
    <w:abstractNumId w:val="13"/>
  </w:num>
  <w:num w:numId="19">
    <w:abstractNumId w:val="11"/>
  </w:num>
  <w:num w:numId="20">
    <w:abstractNumId w:val="4"/>
  </w:num>
  <w:num w:numId="21">
    <w:abstractNumId w:val="1"/>
  </w:num>
  <w:num w:numId="22">
    <w:abstractNumId w:val="10"/>
  </w:num>
  <w:num w:numId="23">
    <w:abstractNumId w:val="20"/>
  </w:num>
  <w:num w:numId="24">
    <w:abstractNumId w:val="16"/>
  </w:num>
  <w:num w:numId="25">
    <w:abstractNumId w:val="7"/>
  </w:num>
  <w:num w:numId="26">
    <w:abstractNumId w:val="5"/>
  </w:num>
  <w:num w:numId="27">
    <w:abstractNumId w:val="25"/>
  </w:num>
  <w:num w:numId="28">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oNotDisplayPageBoundaries/>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01D9F"/>
    <w:rsid w:val="000033FD"/>
    <w:rsid w:val="00012047"/>
    <w:rsid w:val="000138BE"/>
    <w:rsid w:val="00014DF8"/>
    <w:rsid w:val="00022305"/>
    <w:rsid w:val="00022F42"/>
    <w:rsid w:val="000265BB"/>
    <w:rsid w:val="000348CE"/>
    <w:rsid w:val="000411D5"/>
    <w:rsid w:val="00041CDD"/>
    <w:rsid w:val="00045CEC"/>
    <w:rsid w:val="00046358"/>
    <w:rsid w:val="00053945"/>
    <w:rsid w:val="00056DC1"/>
    <w:rsid w:val="000577B0"/>
    <w:rsid w:val="000607FA"/>
    <w:rsid w:val="00061E08"/>
    <w:rsid w:val="000676FA"/>
    <w:rsid w:val="00073249"/>
    <w:rsid w:val="00080042"/>
    <w:rsid w:val="000806A2"/>
    <w:rsid w:val="0008349D"/>
    <w:rsid w:val="00092276"/>
    <w:rsid w:val="00093150"/>
    <w:rsid w:val="000A1070"/>
    <w:rsid w:val="000A11A1"/>
    <w:rsid w:val="000A4370"/>
    <w:rsid w:val="000A49FA"/>
    <w:rsid w:val="000B2447"/>
    <w:rsid w:val="000B27E5"/>
    <w:rsid w:val="000B2D84"/>
    <w:rsid w:val="000C7851"/>
    <w:rsid w:val="000E017E"/>
    <w:rsid w:val="000E26F8"/>
    <w:rsid w:val="000E44EB"/>
    <w:rsid w:val="000F0F8F"/>
    <w:rsid w:val="000F121D"/>
    <w:rsid w:val="000F3589"/>
    <w:rsid w:val="000F4B7C"/>
    <w:rsid w:val="000F650E"/>
    <w:rsid w:val="000F6B23"/>
    <w:rsid w:val="000F7666"/>
    <w:rsid w:val="000F7F03"/>
    <w:rsid w:val="00101F7E"/>
    <w:rsid w:val="00103DE7"/>
    <w:rsid w:val="00110722"/>
    <w:rsid w:val="001127B4"/>
    <w:rsid w:val="00115148"/>
    <w:rsid w:val="00115EF6"/>
    <w:rsid w:val="00116462"/>
    <w:rsid w:val="001234A4"/>
    <w:rsid w:val="001242D4"/>
    <w:rsid w:val="00126CEB"/>
    <w:rsid w:val="00126E91"/>
    <w:rsid w:val="00133FC9"/>
    <w:rsid w:val="001367F2"/>
    <w:rsid w:val="00143872"/>
    <w:rsid w:val="00143CAE"/>
    <w:rsid w:val="00155135"/>
    <w:rsid w:val="00164BE1"/>
    <w:rsid w:val="001656EC"/>
    <w:rsid w:val="0016664C"/>
    <w:rsid w:val="00184A1A"/>
    <w:rsid w:val="00192C9D"/>
    <w:rsid w:val="0019732B"/>
    <w:rsid w:val="001A1524"/>
    <w:rsid w:val="001A5930"/>
    <w:rsid w:val="001B370D"/>
    <w:rsid w:val="001D3670"/>
    <w:rsid w:val="001E39AB"/>
    <w:rsid w:val="001F01C1"/>
    <w:rsid w:val="001F0A80"/>
    <w:rsid w:val="001F66F1"/>
    <w:rsid w:val="00201676"/>
    <w:rsid w:val="00202DF7"/>
    <w:rsid w:val="00206874"/>
    <w:rsid w:val="002128AC"/>
    <w:rsid w:val="00226079"/>
    <w:rsid w:val="002335B4"/>
    <w:rsid w:val="0024188A"/>
    <w:rsid w:val="00244CE1"/>
    <w:rsid w:val="002546A4"/>
    <w:rsid w:val="0026318C"/>
    <w:rsid w:val="002638EE"/>
    <w:rsid w:val="00263FD4"/>
    <w:rsid w:val="0026558E"/>
    <w:rsid w:val="002773BF"/>
    <w:rsid w:val="002848F5"/>
    <w:rsid w:val="00294DE7"/>
    <w:rsid w:val="00296404"/>
    <w:rsid w:val="002A0E5E"/>
    <w:rsid w:val="002A73EE"/>
    <w:rsid w:val="002A78F1"/>
    <w:rsid w:val="002B0DF9"/>
    <w:rsid w:val="002C41BD"/>
    <w:rsid w:val="002C4793"/>
    <w:rsid w:val="002D3B3D"/>
    <w:rsid w:val="002D780F"/>
    <w:rsid w:val="002D7F1A"/>
    <w:rsid w:val="002E01C5"/>
    <w:rsid w:val="002E2556"/>
    <w:rsid w:val="002E4043"/>
    <w:rsid w:val="002E782E"/>
    <w:rsid w:val="002F12DC"/>
    <w:rsid w:val="002F357E"/>
    <w:rsid w:val="002F50C8"/>
    <w:rsid w:val="002F5306"/>
    <w:rsid w:val="002F6B8C"/>
    <w:rsid w:val="00302F57"/>
    <w:rsid w:val="00303493"/>
    <w:rsid w:val="003103A0"/>
    <w:rsid w:val="00311A2D"/>
    <w:rsid w:val="00313C99"/>
    <w:rsid w:val="00314514"/>
    <w:rsid w:val="003149B2"/>
    <w:rsid w:val="00317C49"/>
    <w:rsid w:val="00323C0E"/>
    <w:rsid w:val="00326A75"/>
    <w:rsid w:val="00334890"/>
    <w:rsid w:val="003363C4"/>
    <w:rsid w:val="00346247"/>
    <w:rsid w:val="00350489"/>
    <w:rsid w:val="00353096"/>
    <w:rsid w:val="0036406A"/>
    <w:rsid w:val="00366761"/>
    <w:rsid w:val="00376E30"/>
    <w:rsid w:val="0037724F"/>
    <w:rsid w:val="00381954"/>
    <w:rsid w:val="003864AF"/>
    <w:rsid w:val="00391EB3"/>
    <w:rsid w:val="00397352"/>
    <w:rsid w:val="003A0B56"/>
    <w:rsid w:val="003A57A0"/>
    <w:rsid w:val="003A5A4F"/>
    <w:rsid w:val="003C731D"/>
    <w:rsid w:val="003D5283"/>
    <w:rsid w:val="003E1115"/>
    <w:rsid w:val="003E2A10"/>
    <w:rsid w:val="003E42AF"/>
    <w:rsid w:val="003F45BA"/>
    <w:rsid w:val="00400013"/>
    <w:rsid w:val="00400367"/>
    <w:rsid w:val="00402440"/>
    <w:rsid w:val="00402EEF"/>
    <w:rsid w:val="004058AB"/>
    <w:rsid w:val="00407960"/>
    <w:rsid w:val="00411AF6"/>
    <w:rsid w:val="00415B04"/>
    <w:rsid w:val="00417F16"/>
    <w:rsid w:val="00421B06"/>
    <w:rsid w:val="00431448"/>
    <w:rsid w:val="004337DF"/>
    <w:rsid w:val="004359D2"/>
    <w:rsid w:val="004411D0"/>
    <w:rsid w:val="00444ABA"/>
    <w:rsid w:val="00451D44"/>
    <w:rsid w:val="0046047F"/>
    <w:rsid w:val="00462B56"/>
    <w:rsid w:val="0046533A"/>
    <w:rsid w:val="00470D86"/>
    <w:rsid w:val="004722FB"/>
    <w:rsid w:val="00480D95"/>
    <w:rsid w:val="00486BD9"/>
    <w:rsid w:val="00493D83"/>
    <w:rsid w:val="00496FC5"/>
    <w:rsid w:val="004A0EA6"/>
    <w:rsid w:val="004A4B87"/>
    <w:rsid w:val="004A6677"/>
    <w:rsid w:val="004B1462"/>
    <w:rsid w:val="004B225F"/>
    <w:rsid w:val="004B2324"/>
    <w:rsid w:val="004B2D35"/>
    <w:rsid w:val="004B3412"/>
    <w:rsid w:val="004B4319"/>
    <w:rsid w:val="004B48CE"/>
    <w:rsid w:val="004B4F49"/>
    <w:rsid w:val="004B7E24"/>
    <w:rsid w:val="004C13A3"/>
    <w:rsid w:val="004C1E91"/>
    <w:rsid w:val="004C6F47"/>
    <w:rsid w:val="004D12EA"/>
    <w:rsid w:val="004D2D52"/>
    <w:rsid w:val="004D2EAF"/>
    <w:rsid w:val="004E194B"/>
    <w:rsid w:val="004E2F2D"/>
    <w:rsid w:val="004E4D1B"/>
    <w:rsid w:val="004E5797"/>
    <w:rsid w:val="004F074A"/>
    <w:rsid w:val="004F0E76"/>
    <w:rsid w:val="004F2C7A"/>
    <w:rsid w:val="004F3AB8"/>
    <w:rsid w:val="00504E47"/>
    <w:rsid w:val="00510B7C"/>
    <w:rsid w:val="00511ECF"/>
    <w:rsid w:val="0052027A"/>
    <w:rsid w:val="005249D5"/>
    <w:rsid w:val="00526371"/>
    <w:rsid w:val="005326D4"/>
    <w:rsid w:val="00534A49"/>
    <w:rsid w:val="00535960"/>
    <w:rsid w:val="00541A92"/>
    <w:rsid w:val="005425B6"/>
    <w:rsid w:val="00544790"/>
    <w:rsid w:val="00545EB1"/>
    <w:rsid w:val="00547B3B"/>
    <w:rsid w:val="005610BC"/>
    <w:rsid w:val="005735D0"/>
    <w:rsid w:val="00573E5A"/>
    <w:rsid w:val="00576445"/>
    <w:rsid w:val="00590371"/>
    <w:rsid w:val="00590A16"/>
    <w:rsid w:val="005938E1"/>
    <w:rsid w:val="005946FC"/>
    <w:rsid w:val="005957F3"/>
    <w:rsid w:val="005A429A"/>
    <w:rsid w:val="005A65B9"/>
    <w:rsid w:val="005B19FF"/>
    <w:rsid w:val="005B3070"/>
    <w:rsid w:val="005B73DC"/>
    <w:rsid w:val="005D42BC"/>
    <w:rsid w:val="005D5147"/>
    <w:rsid w:val="005E18EE"/>
    <w:rsid w:val="005E5C91"/>
    <w:rsid w:val="005F045F"/>
    <w:rsid w:val="005F1017"/>
    <w:rsid w:val="005F36BA"/>
    <w:rsid w:val="005F61CF"/>
    <w:rsid w:val="00601091"/>
    <w:rsid w:val="00604BDA"/>
    <w:rsid w:val="00607902"/>
    <w:rsid w:val="006114FB"/>
    <w:rsid w:val="006139B9"/>
    <w:rsid w:val="00622431"/>
    <w:rsid w:val="0062358C"/>
    <w:rsid w:val="00624709"/>
    <w:rsid w:val="00627B86"/>
    <w:rsid w:val="00632665"/>
    <w:rsid w:val="00637C51"/>
    <w:rsid w:val="006411DB"/>
    <w:rsid w:val="00650583"/>
    <w:rsid w:val="00657E99"/>
    <w:rsid w:val="0066495B"/>
    <w:rsid w:val="00665E53"/>
    <w:rsid w:val="00670D42"/>
    <w:rsid w:val="00671A63"/>
    <w:rsid w:val="00674E9E"/>
    <w:rsid w:val="00675F7F"/>
    <w:rsid w:val="00681F00"/>
    <w:rsid w:val="00684E93"/>
    <w:rsid w:val="00692B78"/>
    <w:rsid w:val="00693BF6"/>
    <w:rsid w:val="0069455F"/>
    <w:rsid w:val="0069498F"/>
    <w:rsid w:val="0069716A"/>
    <w:rsid w:val="006A0C95"/>
    <w:rsid w:val="006A42ED"/>
    <w:rsid w:val="006A49E8"/>
    <w:rsid w:val="006A7751"/>
    <w:rsid w:val="006B03D6"/>
    <w:rsid w:val="006B18A7"/>
    <w:rsid w:val="006B2957"/>
    <w:rsid w:val="006B31DC"/>
    <w:rsid w:val="006B401B"/>
    <w:rsid w:val="006B5DF4"/>
    <w:rsid w:val="006C13DA"/>
    <w:rsid w:val="006C78F8"/>
    <w:rsid w:val="006D53D4"/>
    <w:rsid w:val="006E600B"/>
    <w:rsid w:val="006F5133"/>
    <w:rsid w:val="006F6C6B"/>
    <w:rsid w:val="006F7791"/>
    <w:rsid w:val="00711323"/>
    <w:rsid w:val="00717E0D"/>
    <w:rsid w:val="00720B47"/>
    <w:rsid w:val="00722879"/>
    <w:rsid w:val="00723330"/>
    <w:rsid w:val="00724C17"/>
    <w:rsid w:val="00726D1B"/>
    <w:rsid w:val="0072797D"/>
    <w:rsid w:val="007327E7"/>
    <w:rsid w:val="00735752"/>
    <w:rsid w:val="00735D37"/>
    <w:rsid w:val="00735F75"/>
    <w:rsid w:val="0074048E"/>
    <w:rsid w:val="00740C23"/>
    <w:rsid w:val="00746FFD"/>
    <w:rsid w:val="00747464"/>
    <w:rsid w:val="0075511E"/>
    <w:rsid w:val="00763224"/>
    <w:rsid w:val="00771964"/>
    <w:rsid w:val="00773216"/>
    <w:rsid w:val="00774A13"/>
    <w:rsid w:val="0077612F"/>
    <w:rsid w:val="00777649"/>
    <w:rsid w:val="00782F25"/>
    <w:rsid w:val="00783B74"/>
    <w:rsid w:val="00785BB5"/>
    <w:rsid w:val="00790350"/>
    <w:rsid w:val="0079262B"/>
    <w:rsid w:val="00793992"/>
    <w:rsid w:val="007B273D"/>
    <w:rsid w:val="007B4F44"/>
    <w:rsid w:val="007B509B"/>
    <w:rsid w:val="007C69CB"/>
    <w:rsid w:val="007D40A0"/>
    <w:rsid w:val="007D4FDD"/>
    <w:rsid w:val="007E221F"/>
    <w:rsid w:val="007E3907"/>
    <w:rsid w:val="007F3D62"/>
    <w:rsid w:val="007F4196"/>
    <w:rsid w:val="007F7405"/>
    <w:rsid w:val="0080372D"/>
    <w:rsid w:val="00804FBC"/>
    <w:rsid w:val="00805333"/>
    <w:rsid w:val="00812B0B"/>
    <w:rsid w:val="00817BA8"/>
    <w:rsid w:val="008234F3"/>
    <w:rsid w:val="00830D47"/>
    <w:rsid w:val="00831272"/>
    <w:rsid w:val="00837E82"/>
    <w:rsid w:val="0084700C"/>
    <w:rsid w:val="00847DDD"/>
    <w:rsid w:val="008527F2"/>
    <w:rsid w:val="00853C0C"/>
    <w:rsid w:val="00873174"/>
    <w:rsid w:val="00874B85"/>
    <w:rsid w:val="00875406"/>
    <w:rsid w:val="00882347"/>
    <w:rsid w:val="008A0011"/>
    <w:rsid w:val="008A68D7"/>
    <w:rsid w:val="008B36E1"/>
    <w:rsid w:val="008C0802"/>
    <w:rsid w:val="008C1A3A"/>
    <w:rsid w:val="008D0FAE"/>
    <w:rsid w:val="008D2653"/>
    <w:rsid w:val="008D2913"/>
    <w:rsid w:val="008E03DF"/>
    <w:rsid w:val="008E3045"/>
    <w:rsid w:val="00901514"/>
    <w:rsid w:val="00902EC6"/>
    <w:rsid w:val="009054A4"/>
    <w:rsid w:val="00914606"/>
    <w:rsid w:val="00914B36"/>
    <w:rsid w:val="0091648D"/>
    <w:rsid w:val="00930959"/>
    <w:rsid w:val="009339F4"/>
    <w:rsid w:val="00935150"/>
    <w:rsid w:val="00936E79"/>
    <w:rsid w:val="00942C42"/>
    <w:rsid w:val="009528D8"/>
    <w:rsid w:val="009668CC"/>
    <w:rsid w:val="00970C7C"/>
    <w:rsid w:val="00973230"/>
    <w:rsid w:val="00982A92"/>
    <w:rsid w:val="009835BE"/>
    <w:rsid w:val="00984ADC"/>
    <w:rsid w:val="00990BB1"/>
    <w:rsid w:val="00996EEA"/>
    <w:rsid w:val="009A0306"/>
    <w:rsid w:val="009A1014"/>
    <w:rsid w:val="009A1FC9"/>
    <w:rsid w:val="009A3D89"/>
    <w:rsid w:val="009A70EE"/>
    <w:rsid w:val="009B137D"/>
    <w:rsid w:val="009B1787"/>
    <w:rsid w:val="009C325C"/>
    <w:rsid w:val="009C5D60"/>
    <w:rsid w:val="009D2093"/>
    <w:rsid w:val="009D5840"/>
    <w:rsid w:val="009D6874"/>
    <w:rsid w:val="009D71F2"/>
    <w:rsid w:val="009E38AE"/>
    <w:rsid w:val="009E40CE"/>
    <w:rsid w:val="009F2B16"/>
    <w:rsid w:val="009F687D"/>
    <w:rsid w:val="00A03F37"/>
    <w:rsid w:val="00A10775"/>
    <w:rsid w:val="00A12A56"/>
    <w:rsid w:val="00A12FF4"/>
    <w:rsid w:val="00A131AA"/>
    <w:rsid w:val="00A136B6"/>
    <w:rsid w:val="00A13CC1"/>
    <w:rsid w:val="00A1764C"/>
    <w:rsid w:val="00A17C89"/>
    <w:rsid w:val="00A17F8C"/>
    <w:rsid w:val="00A20A84"/>
    <w:rsid w:val="00A242FA"/>
    <w:rsid w:val="00A24EF0"/>
    <w:rsid w:val="00A25679"/>
    <w:rsid w:val="00A257BB"/>
    <w:rsid w:val="00A2581A"/>
    <w:rsid w:val="00A308A8"/>
    <w:rsid w:val="00A33A20"/>
    <w:rsid w:val="00A352D1"/>
    <w:rsid w:val="00A35E92"/>
    <w:rsid w:val="00A37F67"/>
    <w:rsid w:val="00A434C5"/>
    <w:rsid w:val="00A4454A"/>
    <w:rsid w:val="00A523DE"/>
    <w:rsid w:val="00A5568D"/>
    <w:rsid w:val="00A55820"/>
    <w:rsid w:val="00A566A8"/>
    <w:rsid w:val="00A574C3"/>
    <w:rsid w:val="00A6416F"/>
    <w:rsid w:val="00A6507A"/>
    <w:rsid w:val="00A65E0F"/>
    <w:rsid w:val="00A65EEB"/>
    <w:rsid w:val="00A72D1C"/>
    <w:rsid w:val="00A72D88"/>
    <w:rsid w:val="00A73A10"/>
    <w:rsid w:val="00A74A04"/>
    <w:rsid w:val="00A77D9C"/>
    <w:rsid w:val="00A85059"/>
    <w:rsid w:val="00A9022A"/>
    <w:rsid w:val="00A94181"/>
    <w:rsid w:val="00A97240"/>
    <w:rsid w:val="00AA07CB"/>
    <w:rsid w:val="00AA1A1B"/>
    <w:rsid w:val="00AA21E4"/>
    <w:rsid w:val="00AA52F4"/>
    <w:rsid w:val="00AB6FCF"/>
    <w:rsid w:val="00AC58FD"/>
    <w:rsid w:val="00AC6B95"/>
    <w:rsid w:val="00AD014B"/>
    <w:rsid w:val="00AD3020"/>
    <w:rsid w:val="00AD30BD"/>
    <w:rsid w:val="00AD5235"/>
    <w:rsid w:val="00AE0C5A"/>
    <w:rsid w:val="00AE19A9"/>
    <w:rsid w:val="00AE2191"/>
    <w:rsid w:val="00AE25A8"/>
    <w:rsid w:val="00AF4743"/>
    <w:rsid w:val="00AF6496"/>
    <w:rsid w:val="00B054B6"/>
    <w:rsid w:val="00B10C6A"/>
    <w:rsid w:val="00B138AB"/>
    <w:rsid w:val="00B13B6E"/>
    <w:rsid w:val="00B2164A"/>
    <w:rsid w:val="00B2342E"/>
    <w:rsid w:val="00B26DAE"/>
    <w:rsid w:val="00B35A43"/>
    <w:rsid w:val="00B36069"/>
    <w:rsid w:val="00B44241"/>
    <w:rsid w:val="00B510D6"/>
    <w:rsid w:val="00B5488E"/>
    <w:rsid w:val="00B55E6E"/>
    <w:rsid w:val="00B64417"/>
    <w:rsid w:val="00B6518A"/>
    <w:rsid w:val="00B65CEE"/>
    <w:rsid w:val="00B70177"/>
    <w:rsid w:val="00B721CB"/>
    <w:rsid w:val="00B824CE"/>
    <w:rsid w:val="00B86A0B"/>
    <w:rsid w:val="00B86A6C"/>
    <w:rsid w:val="00B87B68"/>
    <w:rsid w:val="00B87DC4"/>
    <w:rsid w:val="00B91112"/>
    <w:rsid w:val="00B915E4"/>
    <w:rsid w:val="00B93BDC"/>
    <w:rsid w:val="00B94087"/>
    <w:rsid w:val="00B946FC"/>
    <w:rsid w:val="00B94B0D"/>
    <w:rsid w:val="00B960FA"/>
    <w:rsid w:val="00B96843"/>
    <w:rsid w:val="00B968CD"/>
    <w:rsid w:val="00BA039B"/>
    <w:rsid w:val="00BA0EDD"/>
    <w:rsid w:val="00BA12F1"/>
    <w:rsid w:val="00BA5BA1"/>
    <w:rsid w:val="00BB4216"/>
    <w:rsid w:val="00BB6C49"/>
    <w:rsid w:val="00BC0197"/>
    <w:rsid w:val="00BC6D4C"/>
    <w:rsid w:val="00BD0013"/>
    <w:rsid w:val="00BD1302"/>
    <w:rsid w:val="00BD17ED"/>
    <w:rsid w:val="00BD1849"/>
    <w:rsid w:val="00BD2567"/>
    <w:rsid w:val="00BD2C20"/>
    <w:rsid w:val="00BD5DB2"/>
    <w:rsid w:val="00BD6F81"/>
    <w:rsid w:val="00BE53CA"/>
    <w:rsid w:val="00BE64CF"/>
    <w:rsid w:val="00BE7EA2"/>
    <w:rsid w:val="00BF05D7"/>
    <w:rsid w:val="00BF6563"/>
    <w:rsid w:val="00BF7AAD"/>
    <w:rsid w:val="00C02664"/>
    <w:rsid w:val="00C0653E"/>
    <w:rsid w:val="00C079DF"/>
    <w:rsid w:val="00C1074D"/>
    <w:rsid w:val="00C21051"/>
    <w:rsid w:val="00C26C03"/>
    <w:rsid w:val="00C271AA"/>
    <w:rsid w:val="00C323F8"/>
    <w:rsid w:val="00C32492"/>
    <w:rsid w:val="00C43E39"/>
    <w:rsid w:val="00C503F7"/>
    <w:rsid w:val="00C54E39"/>
    <w:rsid w:val="00C55F0E"/>
    <w:rsid w:val="00C62CC4"/>
    <w:rsid w:val="00C7055D"/>
    <w:rsid w:val="00C73F1D"/>
    <w:rsid w:val="00C76B0C"/>
    <w:rsid w:val="00C771AD"/>
    <w:rsid w:val="00C777C6"/>
    <w:rsid w:val="00C8026F"/>
    <w:rsid w:val="00C81E1E"/>
    <w:rsid w:val="00C85F5B"/>
    <w:rsid w:val="00C8672A"/>
    <w:rsid w:val="00C86DDC"/>
    <w:rsid w:val="00C95609"/>
    <w:rsid w:val="00CA09DD"/>
    <w:rsid w:val="00CA0A9D"/>
    <w:rsid w:val="00CA1F7B"/>
    <w:rsid w:val="00CA3BB9"/>
    <w:rsid w:val="00CA6DF5"/>
    <w:rsid w:val="00CB304D"/>
    <w:rsid w:val="00CD3B6C"/>
    <w:rsid w:val="00CD5817"/>
    <w:rsid w:val="00CD65DD"/>
    <w:rsid w:val="00CD75C8"/>
    <w:rsid w:val="00CE6BE9"/>
    <w:rsid w:val="00CE75DF"/>
    <w:rsid w:val="00CF102E"/>
    <w:rsid w:val="00CF58AC"/>
    <w:rsid w:val="00CF748A"/>
    <w:rsid w:val="00D0120A"/>
    <w:rsid w:val="00D03FAE"/>
    <w:rsid w:val="00D06550"/>
    <w:rsid w:val="00D1243B"/>
    <w:rsid w:val="00D220D3"/>
    <w:rsid w:val="00D24AF3"/>
    <w:rsid w:val="00D25B82"/>
    <w:rsid w:val="00D2700E"/>
    <w:rsid w:val="00D31358"/>
    <w:rsid w:val="00D31A14"/>
    <w:rsid w:val="00D320E1"/>
    <w:rsid w:val="00D346E4"/>
    <w:rsid w:val="00D34A82"/>
    <w:rsid w:val="00D36731"/>
    <w:rsid w:val="00D40427"/>
    <w:rsid w:val="00D42097"/>
    <w:rsid w:val="00D431F1"/>
    <w:rsid w:val="00D46E3B"/>
    <w:rsid w:val="00D4740E"/>
    <w:rsid w:val="00D52406"/>
    <w:rsid w:val="00D55AAE"/>
    <w:rsid w:val="00D61B6D"/>
    <w:rsid w:val="00D63A8B"/>
    <w:rsid w:val="00D76699"/>
    <w:rsid w:val="00D826C1"/>
    <w:rsid w:val="00D86C32"/>
    <w:rsid w:val="00D87B03"/>
    <w:rsid w:val="00D969CD"/>
    <w:rsid w:val="00DB4B1E"/>
    <w:rsid w:val="00DB4D79"/>
    <w:rsid w:val="00DB5EFA"/>
    <w:rsid w:val="00DC2C0B"/>
    <w:rsid w:val="00DC42F0"/>
    <w:rsid w:val="00DC4B06"/>
    <w:rsid w:val="00DC5344"/>
    <w:rsid w:val="00DD07A9"/>
    <w:rsid w:val="00DD1592"/>
    <w:rsid w:val="00DD2FD4"/>
    <w:rsid w:val="00DD577C"/>
    <w:rsid w:val="00DE7C58"/>
    <w:rsid w:val="00E00532"/>
    <w:rsid w:val="00E007A7"/>
    <w:rsid w:val="00E022CC"/>
    <w:rsid w:val="00E028BA"/>
    <w:rsid w:val="00E028DE"/>
    <w:rsid w:val="00E02EF2"/>
    <w:rsid w:val="00E03340"/>
    <w:rsid w:val="00E166B6"/>
    <w:rsid w:val="00E24790"/>
    <w:rsid w:val="00E2585E"/>
    <w:rsid w:val="00E2679B"/>
    <w:rsid w:val="00E26F78"/>
    <w:rsid w:val="00E33E3C"/>
    <w:rsid w:val="00E34453"/>
    <w:rsid w:val="00E363C1"/>
    <w:rsid w:val="00E417B8"/>
    <w:rsid w:val="00E41B5E"/>
    <w:rsid w:val="00E46BDE"/>
    <w:rsid w:val="00E47225"/>
    <w:rsid w:val="00E53D5E"/>
    <w:rsid w:val="00E53FDC"/>
    <w:rsid w:val="00E64C22"/>
    <w:rsid w:val="00E6515B"/>
    <w:rsid w:val="00E6605C"/>
    <w:rsid w:val="00E675BC"/>
    <w:rsid w:val="00E70CF3"/>
    <w:rsid w:val="00E84779"/>
    <w:rsid w:val="00E86047"/>
    <w:rsid w:val="00E870FB"/>
    <w:rsid w:val="00E9368F"/>
    <w:rsid w:val="00E95887"/>
    <w:rsid w:val="00E95BDC"/>
    <w:rsid w:val="00E9732B"/>
    <w:rsid w:val="00EA2909"/>
    <w:rsid w:val="00EB4846"/>
    <w:rsid w:val="00EB7BE4"/>
    <w:rsid w:val="00EC1274"/>
    <w:rsid w:val="00ED7A97"/>
    <w:rsid w:val="00EE2203"/>
    <w:rsid w:val="00EE4837"/>
    <w:rsid w:val="00EF2F43"/>
    <w:rsid w:val="00EF568E"/>
    <w:rsid w:val="00F056A3"/>
    <w:rsid w:val="00F06041"/>
    <w:rsid w:val="00F10340"/>
    <w:rsid w:val="00F131AB"/>
    <w:rsid w:val="00F17113"/>
    <w:rsid w:val="00F23B8D"/>
    <w:rsid w:val="00F30259"/>
    <w:rsid w:val="00F30881"/>
    <w:rsid w:val="00F3429F"/>
    <w:rsid w:val="00F34D3B"/>
    <w:rsid w:val="00F36B29"/>
    <w:rsid w:val="00F4752B"/>
    <w:rsid w:val="00F50F2F"/>
    <w:rsid w:val="00F535C5"/>
    <w:rsid w:val="00F53F56"/>
    <w:rsid w:val="00F55A48"/>
    <w:rsid w:val="00F573E7"/>
    <w:rsid w:val="00F61E6E"/>
    <w:rsid w:val="00F644D3"/>
    <w:rsid w:val="00F73E34"/>
    <w:rsid w:val="00F845E1"/>
    <w:rsid w:val="00F861FB"/>
    <w:rsid w:val="00F86D80"/>
    <w:rsid w:val="00F906B3"/>
    <w:rsid w:val="00F90A1F"/>
    <w:rsid w:val="00F95171"/>
    <w:rsid w:val="00F95E84"/>
    <w:rsid w:val="00FA57BD"/>
    <w:rsid w:val="00FA58EB"/>
    <w:rsid w:val="00FB103A"/>
    <w:rsid w:val="00FD01DD"/>
    <w:rsid w:val="00FD3282"/>
    <w:rsid w:val="00FE61A1"/>
    <w:rsid w:val="00FE6782"/>
    <w:rsid w:val="00FF0A76"/>
    <w:rsid w:val="00FF3C33"/>
    <w:rsid w:val="00FF3D3F"/>
    <w:rsid w:val="00FF499F"/>
    <w:rsid w:val="00FF4F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CA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 w:type="character" w:customStyle="1" w:styleId="UnresolvedMention">
    <w:name w:val="Unresolved Mention"/>
    <w:basedOn w:val="DefaultParagraphFont"/>
    <w:uiPriority w:val="99"/>
    <w:rsid w:val="00FA57BD"/>
    <w:rPr>
      <w:color w:val="605E5C"/>
      <w:shd w:val="clear" w:color="auto" w:fill="E1DFDD"/>
    </w:rPr>
  </w:style>
  <w:style w:type="paragraph" w:styleId="HTMLPreformatted">
    <w:name w:val="HTML Preformatted"/>
    <w:basedOn w:val="Normal"/>
    <w:link w:val="HTMLPreformattedChar"/>
    <w:uiPriority w:val="99"/>
    <w:semiHidden/>
    <w:unhideWhenUsed/>
    <w:rsid w:val="007C6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C69CB"/>
    <w:rPr>
      <w:rFonts w:ascii="Courier New" w:hAnsi="Courier New" w:cs="Courier New"/>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 w:type="character" w:customStyle="1" w:styleId="UnresolvedMention">
    <w:name w:val="Unresolved Mention"/>
    <w:basedOn w:val="DefaultParagraphFont"/>
    <w:uiPriority w:val="99"/>
    <w:rsid w:val="00FA57BD"/>
    <w:rPr>
      <w:color w:val="605E5C"/>
      <w:shd w:val="clear" w:color="auto" w:fill="E1DFDD"/>
    </w:rPr>
  </w:style>
  <w:style w:type="paragraph" w:styleId="HTMLPreformatted">
    <w:name w:val="HTML Preformatted"/>
    <w:basedOn w:val="Normal"/>
    <w:link w:val="HTMLPreformattedChar"/>
    <w:uiPriority w:val="99"/>
    <w:semiHidden/>
    <w:unhideWhenUsed/>
    <w:rsid w:val="007C6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C69CB"/>
    <w:rPr>
      <w:rFonts w:ascii="Courier New"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1987">
      <w:bodyDiv w:val="1"/>
      <w:marLeft w:val="0"/>
      <w:marRight w:val="0"/>
      <w:marTop w:val="0"/>
      <w:marBottom w:val="0"/>
      <w:divBdr>
        <w:top w:val="none" w:sz="0" w:space="0" w:color="auto"/>
        <w:left w:val="none" w:sz="0" w:space="0" w:color="auto"/>
        <w:bottom w:val="none" w:sz="0" w:space="0" w:color="auto"/>
        <w:right w:val="none" w:sz="0" w:space="0" w:color="auto"/>
      </w:divBdr>
    </w:div>
    <w:div w:id="134032343">
      <w:bodyDiv w:val="1"/>
      <w:marLeft w:val="0"/>
      <w:marRight w:val="0"/>
      <w:marTop w:val="0"/>
      <w:marBottom w:val="0"/>
      <w:divBdr>
        <w:top w:val="none" w:sz="0" w:space="0" w:color="auto"/>
        <w:left w:val="none" w:sz="0" w:space="0" w:color="auto"/>
        <w:bottom w:val="none" w:sz="0" w:space="0" w:color="auto"/>
        <w:right w:val="none" w:sz="0" w:space="0" w:color="auto"/>
      </w:divBdr>
    </w:div>
    <w:div w:id="340621907">
      <w:bodyDiv w:val="1"/>
      <w:marLeft w:val="0"/>
      <w:marRight w:val="0"/>
      <w:marTop w:val="0"/>
      <w:marBottom w:val="0"/>
      <w:divBdr>
        <w:top w:val="none" w:sz="0" w:space="0" w:color="auto"/>
        <w:left w:val="none" w:sz="0" w:space="0" w:color="auto"/>
        <w:bottom w:val="none" w:sz="0" w:space="0" w:color="auto"/>
        <w:right w:val="none" w:sz="0" w:space="0" w:color="auto"/>
      </w:divBdr>
    </w:div>
    <w:div w:id="390009180">
      <w:bodyDiv w:val="1"/>
      <w:marLeft w:val="0"/>
      <w:marRight w:val="0"/>
      <w:marTop w:val="0"/>
      <w:marBottom w:val="0"/>
      <w:divBdr>
        <w:top w:val="none" w:sz="0" w:space="0" w:color="auto"/>
        <w:left w:val="none" w:sz="0" w:space="0" w:color="auto"/>
        <w:bottom w:val="none" w:sz="0" w:space="0" w:color="auto"/>
        <w:right w:val="none" w:sz="0" w:space="0" w:color="auto"/>
      </w:divBdr>
      <w:divsChild>
        <w:div w:id="1096286386">
          <w:marLeft w:val="0"/>
          <w:marRight w:val="0"/>
          <w:marTop w:val="0"/>
          <w:marBottom w:val="0"/>
          <w:divBdr>
            <w:top w:val="none" w:sz="0" w:space="0" w:color="auto"/>
            <w:left w:val="none" w:sz="0" w:space="0" w:color="auto"/>
            <w:bottom w:val="none" w:sz="0" w:space="0" w:color="auto"/>
            <w:right w:val="none" w:sz="0" w:space="0" w:color="auto"/>
          </w:divBdr>
        </w:div>
        <w:div w:id="697390796">
          <w:marLeft w:val="0"/>
          <w:marRight w:val="0"/>
          <w:marTop w:val="0"/>
          <w:marBottom w:val="0"/>
          <w:divBdr>
            <w:top w:val="none" w:sz="0" w:space="0" w:color="auto"/>
            <w:left w:val="none" w:sz="0" w:space="0" w:color="auto"/>
            <w:bottom w:val="none" w:sz="0" w:space="0" w:color="auto"/>
            <w:right w:val="none" w:sz="0" w:space="0" w:color="auto"/>
          </w:divBdr>
        </w:div>
        <w:div w:id="24791802">
          <w:marLeft w:val="0"/>
          <w:marRight w:val="0"/>
          <w:marTop w:val="0"/>
          <w:marBottom w:val="0"/>
          <w:divBdr>
            <w:top w:val="none" w:sz="0" w:space="0" w:color="auto"/>
            <w:left w:val="none" w:sz="0" w:space="0" w:color="auto"/>
            <w:bottom w:val="none" w:sz="0" w:space="0" w:color="auto"/>
            <w:right w:val="none" w:sz="0" w:space="0" w:color="auto"/>
          </w:divBdr>
        </w:div>
        <w:div w:id="1678265611">
          <w:marLeft w:val="0"/>
          <w:marRight w:val="0"/>
          <w:marTop w:val="0"/>
          <w:marBottom w:val="0"/>
          <w:divBdr>
            <w:top w:val="none" w:sz="0" w:space="0" w:color="auto"/>
            <w:left w:val="none" w:sz="0" w:space="0" w:color="auto"/>
            <w:bottom w:val="none" w:sz="0" w:space="0" w:color="auto"/>
            <w:right w:val="none" w:sz="0" w:space="0" w:color="auto"/>
          </w:divBdr>
        </w:div>
        <w:div w:id="735861045">
          <w:marLeft w:val="0"/>
          <w:marRight w:val="0"/>
          <w:marTop w:val="0"/>
          <w:marBottom w:val="0"/>
          <w:divBdr>
            <w:top w:val="none" w:sz="0" w:space="0" w:color="auto"/>
            <w:left w:val="none" w:sz="0" w:space="0" w:color="auto"/>
            <w:bottom w:val="none" w:sz="0" w:space="0" w:color="auto"/>
            <w:right w:val="none" w:sz="0" w:space="0" w:color="auto"/>
          </w:divBdr>
        </w:div>
        <w:div w:id="1495802290">
          <w:marLeft w:val="0"/>
          <w:marRight w:val="0"/>
          <w:marTop w:val="0"/>
          <w:marBottom w:val="0"/>
          <w:divBdr>
            <w:top w:val="none" w:sz="0" w:space="0" w:color="auto"/>
            <w:left w:val="none" w:sz="0" w:space="0" w:color="auto"/>
            <w:bottom w:val="none" w:sz="0" w:space="0" w:color="auto"/>
            <w:right w:val="none" w:sz="0" w:space="0" w:color="auto"/>
          </w:divBdr>
        </w:div>
        <w:div w:id="904755275">
          <w:marLeft w:val="0"/>
          <w:marRight w:val="0"/>
          <w:marTop w:val="0"/>
          <w:marBottom w:val="0"/>
          <w:divBdr>
            <w:top w:val="none" w:sz="0" w:space="0" w:color="auto"/>
            <w:left w:val="none" w:sz="0" w:space="0" w:color="auto"/>
            <w:bottom w:val="none" w:sz="0" w:space="0" w:color="auto"/>
            <w:right w:val="none" w:sz="0" w:space="0" w:color="auto"/>
          </w:divBdr>
        </w:div>
        <w:div w:id="231934955">
          <w:marLeft w:val="0"/>
          <w:marRight w:val="0"/>
          <w:marTop w:val="0"/>
          <w:marBottom w:val="0"/>
          <w:divBdr>
            <w:top w:val="none" w:sz="0" w:space="0" w:color="auto"/>
            <w:left w:val="none" w:sz="0" w:space="0" w:color="auto"/>
            <w:bottom w:val="none" w:sz="0" w:space="0" w:color="auto"/>
            <w:right w:val="none" w:sz="0" w:space="0" w:color="auto"/>
          </w:divBdr>
        </w:div>
        <w:div w:id="1401320011">
          <w:marLeft w:val="0"/>
          <w:marRight w:val="0"/>
          <w:marTop w:val="0"/>
          <w:marBottom w:val="0"/>
          <w:divBdr>
            <w:top w:val="none" w:sz="0" w:space="0" w:color="auto"/>
            <w:left w:val="none" w:sz="0" w:space="0" w:color="auto"/>
            <w:bottom w:val="none" w:sz="0" w:space="0" w:color="auto"/>
            <w:right w:val="none" w:sz="0" w:space="0" w:color="auto"/>
          </w:divBdr>
        </w:div>
        <w:div w:id="1055785186">
          <w:marLeft w:val="0"/>
          <w:marRight w:val="0"/>
          <w:marTop w:val="0"/>
          <w:marBottom w:val="0"/>
          <w:divBdr>
            <w:top w:val="none" w:sz="0" w:space="0" w:color="auto"/>
            <w:left w:val="none" w:sz="0" w:space="0" w:color="auto"/>
            <w:bottom w:val="none" w:sz="0" w:space="0" w:color="auto"/>
            <w:right w:val="none" w:sz="0" w:space="0" w:color="auto"/>
          </w:divBdr>
        </w:div>
        <w:div w:id="1964728882">
          <w:marLeft w:val="0"/>
          <w:marRight w:val="0"/>
          <w:marTop w:val="0"/>
          <w:marBottom w:val="0"/>
          <w:divBdr>
            <w:top w:val="none" w:sz="0" w:space="0" w:color="auto"/>
            <w:left w:val="none" w:sz="0" w:space="0" w:color="auto"/>
            <w:bottom w:val="none" w:sz="0" w:space="0" w:color="auto"/>
            <w:right w:val="none" w:sz="0" w:space="0" w:color="auto"/>
          </w:divBdr>
        </w:div>
        <w:div w:id="1338267601">
          <w:marLeft w:val="0"/>
          <w:marRight w:val="0"/>
          <w:marTop w:val="0"/>
          <w:marBottom w:val="0"/>
          <w:divBdr>
            <w:top w:val="none" w:sz="0" w:space="0" w:color="auto"/>
            <w:left w:val="none" w:sz="0" w:space="0" w:color="auto"/>
            <w:bottom w:val="none" w:sz="0" w:space="0" w:color="auto"/>
            <w:right w:val="none" w:sz="0" w:space="0" w:color="auto"/>
          </w:divBdr>
        </w:div>
      </w:divsChild>
    </w:div>
    <w:div w:id="474761499">
      <w:bodyDiv w:val="1"/>
      <w:marLeft w:val="0"/>
      <w:marRight w:val="0"/>
      <w:marTop w:val="0"/>
      <w:marBottom w:val="0"/>
      <w:divBdr>
        <w:top w:val="none" w:sz="0" w:space="0" w:color="auto"/>
        <w:left w:val="none" w:sz="0" w:space="0" w:color="auto"/>
        <w:bottom w:val="none" w:sz="0" w:space="0" w:color="auto"/>
        <w:right w:val="none" w:sz="0" w:space="0" w:color="auto"/>
      </w:divBdr>
    </w:div>
    <w:div w:id="706875149">
      <w:bodyDiv w:val="1"/>
      <w:marLeft w:val="0"/>
      <w:marRight w:val="0"/>
      <w:marTop w:val="0"/>
      <w:marBottom w:val="0"/>
      <w:divBdr>
        <w:top w:val="none" w:sz="0" w:space="0" w:color="auto"/>
        <w:left w:val="none" w:sz="0" w:space="0" w:color="auto"/>
        <w:bottom w:val="none" w:sz="0" w:space="0" w:color="auto"/>
        <w:right w:val="none" w:sz="0" w:space="0" w:color="auto"/>
      </w:divBdr>
    </w:div>
    <w:div w:id="826213151">
      <w:bodyDiv w:val="1"/>
      <w:marLeft w:val="0"/>
      <w:marRight w:val="0"/>
      <w:marTop w:val="0"/>
      <w:marBottom w:val="0"/>
      <w:divBdr>
        <w:top w:val="none" w:sz="0" w:space="0" w:color="auto"/>
        <w:left w:val="none" w:sz="0" w:space="0" w:color="auto"/>
        <w:bottom w:val="none" w:sz="0" w:space="0" w:color="auto"/>
        <w:right w:val="none" w:sz="0" w:space="0" w:color="auto"/>
      </w:divBdr>
      <w:divsChild>
        <w:div w:id="879591341">
          <w:marLeft w:val="0"/>
          <w:marRight w:val="0"/>
          <w:marTop w:val="0"/>
          <w:marBottom w:val="0"/>
          <w:divBdr>
            <w:top w:val="none" w:sz="0" w:space="0" w:color="auto"/>
            <w:left w:val="none" w:sz="0" w:space="0" w:color="auto"/>
            <w:bottom w:val="none" w:sz="0" w:space="0" w:color="auto"/>
            <w:right w:val="none" w:sz="0" w:space="0" w:color="auto"/>
          </w:divBdr>
        </w:div>
        <w:div w:id="1190219123">
          <w:marLeft w:val="0"/>
          <w:marRight w:val="0"/>
          <w:marTop w:val="0"/>
          <w:marBottom w:val="0"/>
          <w:divBdr>
            <w:top w:val="none" w:sz="0" w:space="0" w:color="auto"/>
            <w:left w:val="none" w:sz="0" w:space="0" w:color="auto"/>
            <w:bottom w:val="none" w:sz="0" w:space="0" w:color="auto"/>
            <w:right w:val="none" w:sz="0" w:space="0" w:color="auto"/>
          </w:divBdr>
        </w:div>
        <w:div w:id="1384450993">
          <w:marLeft w:val="0"/>
          <w:marRight w:val="0"/>
          <w:marTop w:val="0"/>
          <w:marBottom w:val="0"/>
          <w:divBdr>
            <w:top w:val="none" w:sz="0" w:space="0" w:color="auto"/>
            <w:left w:val="none" w:sz="0" w:space="0" w:color="auto"/>
            <w:bottom w:val="none" w:sz="0" w:space="0" w:color="auto"/>
            <w:right w:val="none" w:sz="0" w:space="0" w:color="auto"/>
          </w:divBdr>
        </w:div>
        <w:div w:id="216547226">
          <w:marLeft w:val="0"/>
          <w:marRight w:val="0"/>
          <w:marTop w:val="0"/>
          <w:marBottom w:val="0"/>
          <w:divBdr>
            <w:top w:val="none" w:sz="0" w:space="0" w:color="auto"/>
            <w:left w:val="none" w:sz="0" w:space="0" w:color="auto"/>
            <w:bottom w:val="none" w:sz="0" w:space="0" w:color="auto"/>
            <w:right w:val="none" w:sz="0" w:space="0" w:color="auto"/>
          </w:divBdr>
        </w:div>
        <w:div w:id="173501154">
          <w:marLeft w:val="0"/>
          <w:marRight w:val="0"/>
          <w:marTop w:val="0"/>
          <w:marBottom w:val="0"/>
          <w:divBdr>
            <w:top w:val="none" w:sz="0" w:space="0" w:color="auto"/>
            <w:left w:val="none" w:sz="0" w:space="0" w:color="auto"/>
            <w:bottom w:val="none" w:sz="0" w:space="0" w:color="auto"/>
            <w:right w:val="none" w:sz="0" w:space="0" w:color="auto"/>
          </w:divBdr>
        </w:div>
        <w:div w:id="2103917471">
          <w:marLeft w:val="0"/>
          <w:marRight w:val="0"/>
          <w:marTop w:val="0"/>
          <w:marBottom w:val="0"/>
          <w:divBdr>
            <w:top w:val="none" w:sz="0" w:space="0" w:color="auto"/>
            <w:left w:val="none" w:sz="0" w:space="0" w:color="auto"/>
            <w:bottom w:val="none" w:sz="0" w:space="0" w:color="auto"/>
            <w:right w:val="none" w:sz="0" w:space="0" w:color="auto"/>
          </w:divBdr>
        </w:div>
        <w:div w:id="1617835459">
          <w:marLeft w:val="0"/>
          <w:marRight w:val="0"/>
          <w:marTop w:val="0"/>
          <w:marBottom w:val="0"/>
          <w:divBdr>
            <w:top w:val="none" w:sz="0" w:space="0" w:color="auto"/>
            <w:left w:val="none" w:sz="0" w:space="0" w:color="auto"/>
            <w:bottom w:val="none" w:sz="0" w:space="0" w:color="auto"/>
            <w:right w:val="none" w:sz="0" w:space="0" w:color="auto"/>
          </w:divBdr>
        </w:div>
        <w:div w:id="268661747">
          <w:marLeft w:val="0"/>
          <w:marRight w:val="0"/>
          <w:marTop w:val="0"/>
          <w:marBottom w:val="0"/>
          <w:divBdr>
            <w:top w:val="none" w:sz="0" w:space="0" w:color="auto"/>
            <w:left w:val="none" w:sz="0" w:space="0" w:color="auto"/>
            <w:bottom w:val="none" w:sz="0" w:space="0" w:color="auto"/>
            <w:right w:val="none" w:sz="0" w:space="0" w:color="auto"/>
          </w:divBdr>
        </w:div>
        <w:div w:id="1698696916">
          <w:marLeft w:val="0"/>
          <w:marRight w:val="0"/>
          <w:marTop w:val="0"/>
          <w:marBottom w:val="0"/>
          <w:divBdr>
            <w:top w:val="none" w:sz="0" w:space="0" w:color="auto"/>
            <w:left w:val="none" w:sz="0" w:space="0" w:color="auto"/>
            <w:bottom w:val="none" w:sz="0" w:space="0" w:color="auto"/>
            <w:right w:val="none" w:sz="0" w:space="0" w:color="auto"/>
          </w:divBdr>
        </w:div>
        <w:div w:id="1855074994">
          <w:marLeft w:val="0"/>
          <w:marRight w:val="0"/>
          <w:marTop w:val="0"/>
          <w:marBottom w:val="0"/>
          <w:divBdr>
            <w:top w:val="none" w:sz="0" w:space="0" w:color="auto"/>
            <w:left w:val="none" w:sz="0" w:space="0" w:color="auto"/>
            <w:bottom w:val="none" w:sz="0" w:space="0" w:color="auto"/>
            <w:right w:val="none" w:sz="0" w:space="0" w:color="auto"/>
          </w:divBdr>
        </w:div>
        <w:div w:id="1918205761">
          <w:marLeft w:val="0"/>
          <w:marRight w:val="0"/>
          <w:marTop w:val="0"/>
          <w:marBottom w:val="0"/>
          <w:divBdr>
            <w:top w:val="none" w:sz="0" w:space="0" w:color="auto"/>
            <w:left w:val="none" w:sz="0" w:space="0" w:color="auto"/>
            <w:bottom w:val="none" w:sz="0" w:space="0" w:color="auto"/>
            <w:right w:val="none" w:sz="0" w:space="0" w:color="auto"/>
          </w:divBdr>
        </w:div>
        <w:div w:id="504175534">
          <w:marLeft w:val="0"/>
          <w:marRight w:val="0"/>
          <w:marTop w:val="0"/>
          <w:marBottom w:val="0"/>
          <w:divBdr>
            <w:top w:val="none" w:sz="0" w:space="0" w:color="auto"/>
            <w:left w:val="none" w:sz="0" w:space="0" w:color="auto"/>
            <w:bottom w:val="none" w:sz="0" w:space="0" w:color="auto"/>
            <w:right w:val="none" w:sz="0" w:space="0" w:color="auto"/>
          </w:divBdr>
        </w:div>
        <w:div w:id="1703163655">
          <w:marLeft w:val="0"/>
          <w:marRight w:val="0"/>
          <w:marTop w:val="0"/>
          <w:marBottom w:val="0"/>
          <w:divBdr>
            <w:top w:val="none" w:sz="0" w:space="0" w:color="auto"/>
            <w:left w:val="none" w:sz="0" w:space="0" w:color="auto"/>
            <w:bottom w:val="none" w:sz="0" w:space="0" w:color="auto"/>
            <w:right w:val="none" w:sz="0" w:space="0" w:color="auto"/>
          </w:divBdr>
        </w:div>
        <w:div w:id="572399242">
          <w:marLeft w:val="0"/>
          <w:marRight w:val="0"/>
          <w:marTop w:val="0"/>
          <w:marBottom w:val="0"/>
          <w:divBdr>
            <w:top w:val="none" w:sz="0" w:space="0" w:color="auto"/>
            <w:left w:val="none" w:sz="0" w:space="0" w:color="auto"/>
            <w:bottom w:val="none" w:sz="0" w:space="0" w:color="auto"/>
            <w:right w:val="none" w:sz="0" w:space="0" w:color="auto"/>
          </w:divBdr>
        </w:div>
        <w:div w:id="561915885">
          <w:marLeft w:val="0"/>
          <w:marRight w:val="0"/>
          <w:marTop w:val="0"/>
          <w:marBottom w:val="0"/>
          <w:divBdr>
            <w:top w:val="none" w:sz="0" w:space="0" w:color="auto"/>
            <w:left w:val="none" w:sz="0" w:space="0" w:color="auto"/>
            <w:bottom w:val="none" w:sz="0" w:space="0" w:color="auto"/>
            <w:right w:val="none" w:sz="0" w:space="0" w:color="auto"/>
          </w:divBdr>
        </w:div>
        <w:div w:id="1422411076">
          <w:marLeft w:val="0"/>
          <w:marRight w:val="0"/>
          <w:marTop w:val="0"/>
          <w:marBottom w:val="0"/>
          <w:divBdr>
            <w:top w:val="none" w:sz="0" w:space="0" w:color="auto"/>
            <w:left w:val="none" w:sz="0" w:space="0" w:color="auto"/>
            <w:bottom w:val="none" w:sz="0" w:space="0" w:color="auto"/>
            <w:right w:val="none" w:sz="0" w:space="0" w:color="auto"/>
          </w:divBdr>
        </w:div>
        <w:div w:id="1735615070">
          <w:marLeft w:val="0"/>
          <w:marRight w:val="0"/>
          <w:marTop w:val="0"/>
          <w:marBottom w:val="0"/>
          <w:divBdr>
            <w:top w:val="none" w:sz="0" w:space="0" w:color="auto"/>
            <w:left w:val="none" w:sz="0" w:space="0" w:color="auto"/>
            <w:bottom w:val="none" w:sz="0" w:space="0" w:color="auto"/>
            <w:right w:val="none" w:sz="0" w:space="0" w:color="auto"/>
          </w:divBdr>
        </w:div>
        <w:div w:id="1260792696">
          <w:marLeft w:val="0"/>
          <w:marRight w:val="0"/>
          <w:marTop w:val="0"/>
          <w:marBottom w:val="0"/>
          <w:divBdr>
            <w:top w:val="none" w:sz="0" w:space="0" w:color="auto"/>
            <w:left w:val="none" w:sz="0" w:space="0" w:color="auto"/>
            <w:bottom w:val="none" w:sz="0" w:space="0" w:color="auto"/>
            <w:right w:val="none" w:sz="0" w:space="0" w:color="auto"/>
          </w:divBdr>
        </w:div>
        <w:div w:id="902252131">
          <w:marLeft w:val="0"/>
          <w:marRight w:val="0"/>
          <w:marTop w:val="0"/>
          <w:marBottom w:val="0"/>
          <w:divBdr>
            <w:top w:val="none" w:sz="0" w:space="0" w:color="auto"/>
            <w:left w:val="none" w:sz="0" w:space="0" w:color="auto"/>
            <w:bottom w:val="none" w:sz="0" w:space="0" w:color="auto"/>
            <w:right w:val="none" w:sz="0" w:space="0" w:color="auto"/>
          </w:divBdr>
        </w:div>
        <w:div w:id="1576207463">
          <w:marLeft w:val="0"/>
          <w:marRight w:val="0"/>
          <w:marTop w:val="0"/>
          <w:marBottom w:val="0"/>
          <w:divBdr>
            <w:top w:val="none" w:sz="0" w:space="0" w:color="auto"/>
            <w:left w:val="none" w:sz="0" w:space="0" w:color="auto"/>
            <w:bottom w:val="none" w:sz="0" w:space="0" w:color="auto"/>
            <w:right w:val="none" w:sz="0" w:space="0" w:color="auto"/>
          </w:divBdr>
        </w:div>
        <w:div w:id="1640258492">
          <w:marLeft w:val="0"/>
          <w:marRight w:val="0"/>
          <w:marTop w:val="0"/>
          <w:marBottom w:val="0"/>
          <w:divBdr>
            <w:top w:val="none" w:sz="0" w:space="0" w:color="auto"/>
            <w:left w:val="none" w:sz="0" w:space="0" w:color="auto"/>
            <w:bottom w:val="none" w:sz="0" w:space="0" w:color="auto"/>
            <w:right w:val="none" w:sz="0" w:space="0" w:color="auto"/>
          </w:divBdr>
        </w:div>
        <w:div w:id="1583905409">
          <w:marLeft w:val="0"/>
          <w:marRight w:val="0"/>
          <w:marTop w:val="0"/>
          <w:marBottom w:val="0"/>
          <w:divBdr>
            <w:top w:val="none" w:sz="0" w:space="0" w:color="auto"/>
            <w:left w:val="none" w:sz="0" w:space="0" w:color="auto"/>
            <w:bottom w:val="none" w:sz="0" w:space="0" w:color="auto"/>
            <w:right w:val="none" w:sz="0" w:space="0" w:color="auto"/>
          </w:divBdr>
        </w:div>
        <w:div w:id="1527060396">
          <w:marLeft w:val="0"/>
          <w:marRight w:val="0"/>
          <w:marTop w:val="0"/>
          <w:marBottom w:val="0"/>
          <w:divBdr>
            <w:top w:val="none" w:sz="0" w:space="0" w:color="auto"/>
            <w:left w:val="none" w:sz="0" w:space="0" w:color="auto"/>
            <w:bottom w:val="none" w:sz="0" w:space="0" w:color="auto"/>
            <w:right w:val="none" w:sz="0" w:space="0" w:color="auto"/>
          </w:divBdr>
        </w:div>
      </w:divsChild>
    </w:div>
    <w:div w:id="1021738279">
      <w:bodyDiv w:val="1"/>
      <w:marLeft w:val="0"/>
      <w:marRight w:val="0"/>
      <w:marTop w:val="0"/>
      <w:marBottom w:val="0"/>
      <w:divBdr>
        <w:top w:val="none" w:sz="0" w:space="0" w:color="auto"/>
        <w:left w:val="none" w:sz="0" w:space="0" w:color="auto"/>
        <w:bottom w:val="none" w:sz="0" w:space="0" w:color="auto"/>
        <w:right w:val="none" w:sz="0" w:space="0" w:color="auto"/>
      </w:divBdr>
    </w:div>
    <w:div w:id="1159467322">
      <w:bodyDiv w:val="1"/>
      <w:marLeft w:val="0"/>
      <w:marRight w:val="0"/>
      <w:marTop w:val="0"/>
      <w:marBottom w:val="0"/>
      <w:divBdr>
        <w:top w:val="none" w:sz="0" w:space="0" w:color="auto"/>
        <w:left w:val="none" w:sz="0" w:space="0" w:color="auto"/>
        <w:bottom w:val="none" w:sz="0" w:space="0" w:color="auto"/>
        <w:right w:val="none" w:sz="0" w:space="0" w:color="auto"/>
      </w:divBdr>
    </w:div>
    <w:div w:id="1245143781">
      <w:bodyDiv w:val="1"/>
      <w:marLeft w:val="0"/>
      <w:marRight w:val="0"/>
      <w:marTop w:val="0"/>
      <w:marBottom w:val="0"/>
      <w:divBdr>
        <w:top w:val="none" w:sz="0" w:space="0" w:color="auto"/>
        <w:left w:val="none" w:sz="0" w:space="0" w:color="auto"/>
        <w:bottom w:val="none" w:sz="0" w:space="0" w:color="auto"/>
        <w:right w:val="none" w:sz="0" w:space="0" w:color="auto"/>
      </w:divBdr>
    </w:div>
    <w:div w:id="1330911539">
      <w:bodyDiv w:val="1"/>
      <w:marLeft w:val="0"/>
      <w:marRight w:val="0"/>
      <w:marTop w:val="0"/>
      <w:marBottom w:val="0"/>
      <w:divBdr>
        <w:top w:val="none" w:sz="0" w:space="0" w:color="auto"/>
        <w:left w:val="none" w:sz="0" w:space="0" w:color="auto"/>
        <w:bottom w:val="none" w:sz="0" w:space="0" w:color="auto"/>
        <w:right w:val="none" w:sz="0" w:space="0" w:color="auto"/>
      </w:divBdr>
    </w:div>
    <w:div w:id="1395812713">
      <w:bodyDiv w:val="1"/>
      <w:marLeft w:val="0"/>
      <w:marRight w:val="0"/>
      <w:marTop w:val="0"/>
      <w:marBottom w:val="0"/>
      <w:divBdr>
        <w:top w:val="none" w:sz="0" w:space="0" w:color="auto"/>
        <w:left w:val="none" w:sz="0" w:space="0" w:color="auto"/>
        <w:bottom w:val="none" w:sz="0" w:space="0" w:color="auto"/>
        <w:right w:val="none" w:sz="0" w:space="0" w:color="auto"/>
      </w:divBdr>
    </w:div>
    <w:div w:id="1415467411">
      <w:bodyDiv w:val="1"/>
      <w:marLeft w:val="0"/>
      <w:marRight w:val="0"/>
      <w:marTop w:val="0"/>
      <w:marBottom w:val="0"/>
      <w:divBdr>
        <w:top w:val="none" w:sz="0" w:space="0" w:color="auto"/>
        <w:left w:val="none" w:sz="0" w:space="0" w:color="auto"/>
        <w:bottom w:val="none" w:sz="0" w:space="0" w:color="auto"/>
        <w:right w:val="none" w:sz="0" w:space="0" w:color="auto"/>
      </w:divBdr>
    </w:div>
    <w:div w:id="1640039132">
      <w:bodyDiv w:val="1"/>
      <w:marLeft w:val="0"/>
      <w:marRight w:val="0"/>
      <w:marTop w:val="0"/>
      <w:marBottom w:val="0"/>
      <w:divBdr>
        <w:top w:val="none" w:sz="0" w:space="0" w:color="auto"/>
        <w:left w:val="none" w:sz="0" w:space="0" w:color="auto"/>
        <w:bottom w:val="none" w:sz="0" w:space="0" w:color="auto"/>
        <w:right w:val="none" w:sz="0" w:space="0" w:color="auto"/>
      </w:divBdr>
    </w:div>
    <w:div w:id="1759322528">
      <w:bodyDiv w:val="1"/>
      <w:marLeft w:val="0"/>
      <w:marRight w:val="0"/>
      <w:marTop w:val="0"/>
      <w:marBottom w:val="0"/>
      <w:divBdr>
        <w:top w:val="none" w:sz="0" w:space="0" w:color="auto"/>
        <w:left w:val="none" w:sz="0" w:space="0" w:color="auto"/>
        <w:bottom w:val="none" w:sz="0" w:space="0" w:color="auto"/>
        <w:right w:val="none" w:sz="0" w:space="0" w:color="auto"/>
      </w:divBdr>
    </w:div>
    <w:div w:id="1815637531">
      <w:bodyDiv w:val="1"/>
      <w:marLeft w:val="0"/>
      <w:marRight w:val="0"/>
      <w:marTop w:val="0"/>
      <w:marBottom w:val="0"/>
      <w:divBdr>
        <w:top w:val="none" w:sz="0" w:space="0" w:color="auto"/>
        <w:left w:val="none" w:sz="0" w:space="0" w:color="auto"/>
        <w:bottom w:val="none" w:sz="0" w:space="0" w:color="auto"/>
        <w:right w:val="none" w:sz="0" w:space="0" w:color="auto"/>
      </w:divBdr>
    </w:div>
    <w:div w:id="1901793713">
      <w:bodyDiv w:val="1"/>
      <w:marLeft w:val="0"/>
      <w:marRight w:val="0"/>
      <w:marTop w:val="0"/>
      <w:marBottom w:val="0"/>
      <w:divBdr>
        <w:top w:val="none" w:sz="0" w:space="0" w:color="auto"/>
        <w:left w:val="none" w:sz="0" w:space="0" w:color="auto"/>
        <w:bottom w:val="none" w:sz="0" w:space="0" w:color="auto"/>
        <w:right w:val="none" w:sz="0" w:space="0" w:color="auto"/>
      </w:divBdr>
    </w:div>
    <w:div w:id="2008245909">
      <w:bodyDiv w:val="1"/>
      <w:marLeft w:val="0"/>
      <w:marRight w:val="0"/>
      <w:marTop w:val="0"/>
      <w:marBottom w:val="0"/>
      <w:divBdr>
        <w:top w:val="none" w:sz="0" w:space="0" w:color="auto"/>
        <w:left w:val="none" w:sz="0" w:space="0" w:color="auto"/>
        <w:bottom w:val="none" w:sz="0" w:space="0" w:color="auto"/>
        <w:right w:val="none" w:sz="0" w:space="0" w:color="auto"/>
      </w:divBdr>
    </w:div>
    <w:div w:id="2056929820">
      <w:bodyDiv w:val="1"/>
      <w:marLeft w:val="0"/>
      <w:marRight w:val="0"/>
      <w:marTop w:val="0"/>
      <w:marBottom w:val="0"/>
      <w:divBdr>
        <w:top w:val="none" w:sz="0" w:space="0" w:color="auto"/>
        <w:left w:val="none" w:sz="0" w:space="0" w:color="auto"/>
        <w:bottom w:val="none" w:sz="0" w:space="0" w:color="auto"/>
        <w:right w:val="none" w:sz="0" w:space="0" w:color="auto"/>
      </w:divBdr>
    </w:div>
    <w:div w:id="2073383313">
      <w:bodyDiv w:val="1"/>
      <w:marLeft w:val="0"/>
      <w:marRight w:val="0"/>
      <w:marTop w:val="0"/>
      <w:marBottom w:val="0"/>
      <w:divBdr>
        <w:top w:val="none" w:sz="0" w:space="0" w:color="auto"/>
        <w:left w:val="none" w:sz="0" w:space="0" w:color="auto"/>
        <w:bottom w:val="none" w:sz="0" w:space="0" w:color="auto"/>
        <w:right w:val="none" w:sz="0" w:space="0" w:color="auto"/>
      </w:divBdr>
      <w:divsChild>
        <w:div w:id="930701315">
          <w:marLeft w:val="0"/>
          <w:marRight w:val="0"/>
          <w:marTop w:val="0"/>
          <w:marBottom w:val="0"/>
          <w:divBdr>
            <w:top w:val="none" w:sz="0" w:space="0" w:color="auto"/>
            <w:left w:val="none" w:sz="0" w:space="0" w:color="auto"/>
            <w:bottom w:val="none" w:sz="0" w:space="0" w:color="auto"/>
            <w:right w:val="none" w:sz="0" w:space="0" w:color="auto"/>
          </w:divBdr>
        </w:div>
        <w:div w:id="2142528443">
          <w:marLeft w:val="0"/>
          <w:marRight w:val="0"/>
          <w:marTop w:val="0"/>
          <w:marBottom w:val="0"/>
          <w:divBdr>
            <w:top w:val="none" w:sz="0" w:space="0" w:color="auto"/>
            <w:left w:val="none" w:sz="0" w:space="0" w:color="auto"/>
            <w:bottom w:val="none" w:sz="0" w:space="0" w:color="auto"/>
            <w:right w:val="none" w:sz="0" w:space="0" w:color="auto"/>
          </w:divBdr>
        </w:div>
        <w:div w:id="672875538">
          <w:marLeft w:val="0"/>
          <w:marRight w:val="0"/>
          <w:marTop w:val="0"/>
          <w:marBottom w:val="0"/>
          <w:divBdr>
            <w:top w:val="none" w:sz="0" w:space="0" w:color="auto"/>
            <w:left w:val="none" w:sz="0" w:space="0" w:color="auto"/>
            <w:bottom w:val="none" w:sz="0" w:space="0" w:color="auto"/>
            <w:right w:val="none" w:sz="0" w:space="0" w:color="auto"/>
          </w:divBdr>
        </w:div>
        <w:div w:id="11152584">
          <w:marLeft w:val="0"/>
          <w:marRight w:val="0"/>
          <w:marTop w:val="0"/>
          <w:marBottom w:val="0"/>
          <w:divBdr>
            <w:top w:val="none" w:sz="0" w:space="0" w:color="auto"/>
            <w:left w:val="none" w:sz="0" w:space="0" w:color="auto"/>
            <w:bottom w:val="none" w:sz="0" w:space="0" w:color="auto"/>
            <w:right w:val="none" w:sz="0" w:space="0" w:color="auto"/>
          </w:divBdr>
        </w:div>
        <w:div w:id="163934709">
          <w:marLeft w:val="0"/>
          <w:marRight w:val="0"/>
          <w:marTop w:val="0"/>
          <w:marBottom w:val="0"/>
          <w:divBdr>
            <w:top w:val="none" w:sz="0" w:space="0" w:color="auto"/>
            <w:left w:val="none" w:sz="0" w:space="0" w:color="auto"/>
            <w:bottom w:val="none" w:sz="0" w:space="0" w:color="auto"/>
            <w:right w:val="none" w:sz="0" w:space="0" w:color="auto"/>
          </w:divBdr>
        </w:div>
        <w:div w:id="1990817140">
          <w:marLeft w:val="0"/>
          <w:marRight w:val="0"/>
          <w:marTop w:val="0"/>
          <w:marBottom w:val="0"/>
          <w:divBdr>
            <w:top w:val="none" w:sz="0" w:space="0" w:color="auto"/>
            <w:left w:val="none" w:sz="0" w:space="0" w:color="auto"/>
            <w:bottom w:val="none" w:sz="0" w:space="0" w:color="auto"/>
            <w:right w:val="none" w:sz="0" w:space="0" w:color="auto"/>
          </w:divBdr>
        </w:div>
        <w:div w:id="221335523">
          <w:marLeft w:val="0"/>
          <w:marRight w:val="0"/>
          <w:marTop w:val="0"/>
          <w:marBottom w:val="0"/>
          <w:divBdr>
            <w:top w:val="none" w:sz="0" w:space="0" w:color="auto"/>
            <w:left w:val="none" w:sz="0" w:space="0" w:color="auto"/>
            <w:bottom w:val="none" w:sz="0" w:space="0" w:color="auto"/>
            <w:right w:val="none" w:sz="0" w:space="0" w:color="auto"/>
          </w:divBdr>
        </w:div>
        <w:div w:id="1493644962">
          <w:marLeft w:val="0"/>
          <w:marRight w:val="0"/>
          <w:marTop w:val="0"/>
          <w:marBottom w:val="0"/>
          <w:divBdr>
            <w:top w:val="none" w:sz="0" w:space="0" w:color="auto"/>
            <w:left w:val="none" w:sz="0" w:space="0" w:color="auto"/>
            <w:bottom w:val="none" w:sz="0" w:space="0" w:color="auto"/>
            <w:right w:val="none" w:sz="0" w:space="0" w:color="auto"/>
          </w:divBdr>
        </w:div>
        <w:div w:id="2076583015">
          <w:marLeft w:val="0"/>
          <w:marRight w:val="0"/>
          <w:marTop w:val="0"/>
          <w:marBottom w:val="0"/>
          <w:divBdr>
            <w:top w:val="none" w:sz="0" w:space="0" w:color="auto"/>
            <w:left w:val="none" w:sz="0" w:space="0" w:color="auto"/>
            <w:bottom w:val="none" w:sz="0" w:space="0" w:color="auto"/>
            <w:right w:val="none" w:sz="0" w:space="0" w:color="auto"/>
          </w:divBdr>
        </w:div>
        <w:div w:id="367292740">
          <w:marLeft w:val="0"/>
          <w:marRight w:val="0"/>
          <w:marTop w:val="0"/>
          <w:marBottom w:val="0"/>
          <w:divBdr>
            <w:top w:val="none" w:sz="0" w:space="0" w:color="auto"/>
            <w:left w:val="none" w:sz="0" w:space="0" w:color="auto"/>
            <w:bottom w:val="none" w:sz="0" w:space="0" w:color="auto"/>
            <w:right w:val="none" w:sz="0" w:space="0" w:color="auto"/>
          </w:divBdr>
        </w:div>
        <w:div w:id="1444767906">
          <w:marLeft w:val="0"/>
          <w:marRight w:val="0"/>
          <w:marTop w:val="0"/>
          <w:marBottom w:val="0"/>
          <w:divBdr>
            <w:top w:val="none" w:sz="0" w:space="0" w:color="auto"/>
            <w:left w:val="none" w:sz="0" w:space="0" w:color="auto"/>
            <w:bottom w:val="none" w:sz="0" w:space="0" w:color="auto"/>
            <w:right w:val="none" w:sz="0" w:space="0" w:color="auto"/>
          </w:divBdr>
        </w:div>
        <w:div w:id="80551587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eng.ufl.edu/safety/safety-moments/" TargetMode="External"/><Relationship Id="rId12" Type="http://schemas.openxmlformats.org/officeDocument/2006/relationships/hyperlink" Target="mailto:builtenvironment@frontiersin.org" TargetMode="External"/><Relationship Id="rId13" Type="http://schemas.openxmlformats.org/officeDocument/2006/relationships/hyperlink" Target="https://converge.colorado.edu/communications/webinar-series/rapp-introduction-to-the-rapid-facility-field-data-collection-app" TargetMode="External"/><Relationship Id="rId14" Type="http://schemas.openxmlformats.org/officeDocument/2006/relationships/hyperlink" Target="https://converge.colorado.edu/data/events/publish-your-data/april-2020" TargetMode="External"/><Relationship Id="rId15" Type="http://schemas.openxmlformats.org/officeDocument/2006/relationships/hyperlink" Target="https://converge.colorado.edu/communications/webinar-series/converge-disaster-mental-health-training-module-a-demonstration-webinar"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esignsafe-ci.zoom.us/j/864758316" TargetMode="External"/><Relationship Id="rId9" Type="http://schemas.openxmlformats.org/officeDocument/2006/relationships/hyperlink" Target="https://DesignSafe-ci.zoom.us/u/abv90zrfOo" TargetMode="External"/><Relationship Id="rId10" Type="http://schemas.openxmlformats.org/officeDocument/2006/relationships/hyperlink" Target="https://www.designsafe-ci.org/facilities/nco/governance/nheri-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894</Words>
  <Characters>5097</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10</cp:revision>
  <cp:lastPrinted>2018-11-04T14:37:00Z</cp:lastPrinted>
  <dcterms:created xsi:type="dcterms:W3CDTF">2020-02-29T17:21:00Z</dcterms:created>
  <dcterms:modified xsi:type="dcterms:W3CDTF">2020-02-29T17:59:00Z</dcterms:modified>
</cp:coreProperties>
</file>