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56C" w:rsidRDefault="0096156C" w:rsidP="0096156C">
      <w:pPr>
        <w:rPr>
          <w:b/>
        </w:rPr>
      </w:pPr>
      <w:r w:rsidRPr="004F684A">
        <w:rPr>
          <w:b/>
        </w:rPr>
        <w:t>Use Case Documentation Template</w:t>
      </w:r>
      <w:r>
        <w:rPr>
          <w:b/>
        </w:rPr>
        <w:t xml:space="preserve"> (11/18/2021)</w:t>
      </w:r>
    </w:p>
    <w:p w:rsidR="0096156C" w:rsidRDefault="0096156C" w:rsidP="0096156C">
      <w:pPr>
        <w:jc w:val="both"/>
      </w:pPr>
      <w:r w:rsidRPr="0018195D">
        <w:t>Template is based on NGL documentation from Scott Brandenberg</w:t>
      </w:r>
      <w:r>
        <w:t xml:space="preserve"> (see below and also </w:t>
      </w:r>
      <w:hyperlink r:id="rId5" w:history="1">
        <w:r w:rsidRPr="004438FA">
          <w:rPr>
            <w:rStyle w:val="Hyperlink"/>
          </w:rPr>
          <w:t>https://ngl-tools.readthedocs.io/en/latest/index.html</w:t>
        </w:r>
      </w:hyperlink>
      <w:r>
        <w:t xml:space="preserve">).  </w:t>
      </w:r>
      <w:r w:rsidR="004441D7">
        <w:t>I will follow up with how to develop markdown files to render the text as a navigable webpage, but for now you can use this Word document to develop your headings, text, etc.</w:t>
      </w:r>
    </w:p>
    <w:p w:rsidR="0096156C" w:rsidRDefault="0096156C" w:rsidP="0096156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D380C" wp14:editId="312C03E5">
                <wp:simplePos x="0" y="0"/>
                <wp:positionH relativeFrom="column">
                  <wp:posOffset>82550</wp:posOffset>
                </wp:positionH>
                <wp:positionV relativeFrom="paragraph">
                  <wp:posOffset>1752600</wp:posOffset>
                </wp:positionV>
                <wp:extent cx="1555750" cy="666750"/>
                <wp:effectExtent l="0" t="0" r="2540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666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96156C" w:rsidRPr="0018195D" w:rsidRDefault="0096156C" w:rsidP="0096156C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aps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00"/>
                              </w:rPr>
                              <w:t>Sub HEadings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D380C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6.5pt;margin-top:138pt;width:122.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" filled="f" strokecolor="yellow" strokeweight="1pt">
                <v:textbox inset=",0,3.6pt,0">
                  <w:txbxContent>
                    <w:p w:rsidR="0096156C" w:rsidRPr="0018195D" w:rsidRDefault="0096156C" w:rsidP="0096156C">
                      <w:pPr>
                        <w:spacing w:after="0" w:line="240" w:lineRule="auto"/>
                        <w:jc w:val="right"/>
                        <w:rPr>
                          <w:b/>
                          <w:caps/>
                          <w:color w:val="FFFF00"/>
                        </w:rPr>
                      </w:pPr>
                      <w:r>
                        <w:rPr>
                          <w:b/>
                          <w:caps/>
                          <w:color w:val="FFFF00"/>
                        </w:rPr>
                        <w:t>Sub HEadings</w:t>
                      </w:r>
                    </w:p>
                  </w:txbxContent>
                </v:textbox>
              </v:shape>
            </w:pict>
          </mc:Fallback>
        </mc:AlternateContent>
      </w:r>
      <w:r w:rsidRPr="00F502CA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E3260" wp14:editId="4FFF399B">
                <wp:simplePos x="0" y="0"/>
                <wp:positionH relativeFrom="column">
                  <wp:posOffset>82550</wp:posOffset>
                </wp:positionH>
                <wp:positionV relativeFrom="paragraph">
                  <wp:posOffset>1536700</wp:posOffset>
                </wp:positionV>
                <wp:extent cx="1555750" cy="184150"/>
                <wp:effectExtent l="0" t="0" r="25400" b="254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184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96156C" w:rsidRPr="0018195D" w:rsidRDefault="0096156C" w:rsidP="0096156C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aps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00"/>
                              </w:rPr>
                              <w:t>HEading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3260" id="Text Box 32" o:spid="_x0000_s1027" type="#_x0000_t202" style="position:absolute;margin-left:6.5pt;margin-top:121pt;width:122.5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" filled="f" strokecolor="yellow" strokeweight="1pt">
                <v:textbox inset=",0,3.6pt,0">
                  <w:txbxContent>
                    <w:p w:rsidR="0096156C" w:rsidRPr="0018195D" w:rsidRDefault="0096156C" w:rsidP="0096156C">
                      <w:pPr>
                        <w:spacing w:after="0" w:line="240" w:lineRule="auto"/>
                        <w:jc w:val="right"/>
                        <w:rPr>
                          <w:b/>
                          <w:caps/>
                          <w:color w:val="FFFF00"/>
                        </w:rPr>
                      </w:pPr>
                      <w:r>
                        <w:rPr>
                          <w:b/>
                          <w:caps/>
                          <w:color w:val="FFFF00"/>
                        </w:rPr>
                        <w:t>HEading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1DA03" wp14:editId="182556D8">
                <wp:simplePos x="0" y="0"/>
                <wp:positionH relativeFrom="column">
                  <wp:posOffset>69850</wp:posOffset>
                </wp:positionH>
                <wp:positionV relativeFrom="paragraph">
                  <wp:posOffset>934085</wp:posOffset>
                </wp:positionV>
                <wp:extent cx="1555750" cy="577850"/>
                <wp:effectExtent l="0" t="0" r="2540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577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96156C" w:rsidRPr="0018195D" w:rsidRDefault="0096156C" w:rsidP="0096156C">
                            <w:pPr>
                              <w:spacing w:before="120" w:after="0" w:line="240" w:lineRule="auto"/>
                              <w:jc w:val="right"/>
                              <w:rPr>
                                <w:b/>
                                <w:caps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00"/>
                              </w:rPr>
                              <w:t>Sub HEadings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1DA03" id="Text Box 30" o:spid="_x0000_s1028" type="#_x0000_t202" style="position:absolute;margin-left:5.5pt;margin-top:73.55pt;width:122.5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" filled="f" strokecolor="yellow" strokeweight="1pt">
                <v:textbox inset=",0,3.6pt,0">
                  <w:txbxContent>
                    <w:p w:rsidR="0096156C" w:rsidRPr="0018195D" w:rsidRDefault="0096156C" w:rsidP="0096156C">
                      <w:pPr>
                        <w:spacing w:before="120" w:after="0" w:line="240" w:lineRule="auto"/>
                        <w:jc w:val="right"/>
                        <w:rPr>
                          <w:b/>
                          <w:caps/>
                          <w:color w:val="FFFF00"/>
                        </w:rPr>
                      </w:pPr>
                      <w:r>
                        <w:rPr>
                          <w:b/>
                          <w:caps/>
                          <w:color w:val="FFFF00"/>
                        </w:rPr>
                        <w:t>Sub HEadings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16752" wp14:editId="5E65A03C">
                <wp:simplePos x="0" y="0"/>
                <wp:positionH relativeFrom="column">
                  <wp:posOffset>69850</wp:posOffset>
                </wp:positionH>
                <wp:positionV relativeFrom="paragraph">
                  <wp:posOffset>711835</wp:posOffset>
                </wp:positionV>
                <wp:extent cx="1555750" cy="184150"/>
                <wp:effectExtent l="0" t="0" r="25400" b="254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184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96156C" w:rsidRPr="0018195D" w:rsidRDefault="0096156C" w:rsidP="0096156C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aps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00"/>
                              </w:rPr>
                              <w:t>HEading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16752" id="Text Box 29" o:spid="_x0000_s1029" type="#_x0000_t202" style="position:absolute;margin-left:5.5pt;margin-top:56.05pt;width:122.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" filled="f" strokecolor="yellow" strokeweight="1pt">
                <v:textbox inset=",0,3.6pt,0">
                  <w:txbxContent>
                    <w:p w:rsidR="0096156C" w:rsidRPr="0018195D" w:rsidRDefault="0096156C" w:rsidP="0096156C">
                      <w:pPr>
                        <w:spacing w:after="0" w:line="240" w:lineRule="auto"/>
                        <w:jc w:val="right"/>
                        <w:rPr>
                          <w:b/>
                          <w:caps/>
                          <w:color w:val="FFFF00"/>
                        </w:rPr>
                      </w:pPr>
                      <w:r>
                        <w:rPr>
                          <w:b/>
                          <w:caps/>
                          <w:color w:val="FFFF00"/>
                        </w:rPr>
                        <w:t>HEading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109EA" wp14:editId="37A65A55">
                <wp:simplePos x="0" y="0"/>
                <wp:positionH relativeFrom="column">
                  <wp:posOffset>1885950</wp:posOffset>
                </wp:positionH>
                <wp:positionV relativeFrom="paragraph">
                  <wp:posOffset>540385</wp:posOffset>
                </wp:positionV>
                <wp:extent cx="3962400" cy="2317750"/>
                <wp:effectExtent l="0" t="0" r="19050" b="25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317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:rsidR="0096156C" w:rsidRPr="0018195D" w:rsidRDefault="0096156C" w:rsidP="0096156C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aps/>
                                <w:color w:val="FFC000" w:themeColor="accent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C000" w:themeColor="accent4"/>
                              </w:rPr>
                              <w:t>Introduction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109EA" id="Text Box 28" o:spid="_x0000_s1030" type="#_x0000_t202" style="position:absolute;margin-left:148.5pt;margin-top:42.55pt;width:312pt;height:1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" filled="f" strokecolor="#ffc000 [3207]" strokeweight="1pt">
                <v:textbox inset=",0,,0">
                  <w:txbxContent>
                    <w:p w:rsidR="0096156C" w:rsidRPr="0018195D" w:rsidRDefault="0096156C" w:rsidP="0096156C">
                      <w:pPr>
                        <w:spacing w:after="0" w:line="240" w:lineRule="auto"/>
                        <w:jc w:val="right"/>
                        <w:rPr>
                          <w:b/>
                          <w:caps/>
                          <w:color w:val="FFC000" w:themeColor="accent4"/>
                        </w:rPr>
                      </w:pPr>
                      <w:r>
                        <w:rPr>
                          <w:b/>
                          <w:caps/>
                          <w:color w:val="FFC000" w:themeColor="accent4"/>
                        </w:rPr>
                        <w:t>Introduction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44054" wp14:editId="66849B00">
                <wp:simplePos x="0" y="0"/>
                <wp:positionH relativeFrom="column">
                  <wp:posOffset>101600</wp:posOffset>
                </wp:positionH>
                <wp:positionV relativeFrom="paragraph">
                  <wp:posOffset>57785</wp:posOffset>
                </wp:positionV>
                <wp:extent cx="1098550" cy="184150"/>
                <wp:effectExtent l="0" t="0" r="25400" b="254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184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96156C" w:rsidRPr="0018195D" w:rsidRDefault="0096156C" w:rsidP="0096156C">
                            <w:pPr>
                              <w:spacing w:after="0" w:line="240" w:lineRule="auto"/>
                              <w:rPr>
                                <w:b/>
                                <w:caps/>
                                <w:color w:val="FFFF00"/>
                              </w:rPr>
                            </w:pPr>
                            <w:r w:rsidRPr="0018195D">
                              <w:rPr>
                                <w:b/>
                                <w:caps/>
                                <w:color w:val="FFFF00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4054" id="Text Box 27" o:spid="_x0000_s1031" type="#_x0000_t202" style="position:absolute;margin-left:8pt;margin-top:4.55pt;width:86.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" filled="f" strokecolor="yellow" strokeweight="1pt">
                <v:textbox inset=",0,,0">
                  <w:txbxContent>
                    <w:p w:rsidR="0096156C" w:rsidRPr="0018195D" w:rsidRDefault="0096156C" w:rsidP="0096156C">
                      <w:pPr>
                        <w:spacing w:after="0" w:line="240" w:lineRule="auto"/>
                        <w:rPr>
                          <w:b/>
                          <w:caps/>
                          <w:color w:val="FFFF00"/>
                        </w:rPr>
                      </w:pPr>
                      <w:r w:rsidRPr="0018195D">
                        <w:rPr>
                          <w:b/>
                          <w:caps/>
                          <w:color w:val="FFFF00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Pr="009A60D9">
        <w:rPr>
          <w:b/>
          <w:noProof/>
        </w:rPr>
        <w:drawing>
          <wp:inline distT="0" distB="0" distL="0" distR="0" wp14:anchorId="083B2998" wp14:editId="60B7507B">
            <wp:extent cx="5943600" cy="2878455"/>
            <wp:effectExtent l="19050" t="19050" r="19050" b="171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8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6156C" w:rsidRDefault="0096156C" w:rsidP="0096156C">
      <w:r w:rsidRPr="00AA7076">
        <w:rPr>
          <w:b/>
        </w:rPr>
        <w:t>TITLE</w:t>
      </w:r>
      <w:r>
        <w:t xml:space="preserve"> (descriptive of PRODUCT, not project)</w:t>
      </w:r>
    </w:p>
    <w:p w:rsidR="0096156C" w:rsidRDefault="0096156C" w:rsidP="0096156C">
      <w:pPr>
        <w:pStyle w:val="ListParagraph"/>
        <w:numPr>
          <w:ilvl w:val="0"/>
          <w:numId w:val="1"/>
        </w:numPr>
      </w:pPr>
      <w:r>
        <w:t>Introduction page gives a high-level overview of what product does</w:t>
      </w:r>
    </w:p>
    <w:p w:rsidR="0096156C" w:rsidRDefault="0096156C" w:rsidP="0096156C">
      <w:r>
        <w:rPr>
          <w:b/>
        </w:rPr>
        <w:t>HEADING 1 (Recommended heading: “Background Info”)</w:t>
      </w:r>
      <w:r>
        <w:t xml:space="preserve"> </w:t>
      </w:r>
    </w:p>
    <w:p w:rsidR="0096156C" w:rsidRDefault="0096156C" w:rsidP="0096156C">
      <w:pPr>
        <w:pStyle w:val="ListParagraph"/>
        <w:numPr>
          <w:ilvl w:val="0"/>
          <w:numId w:val="1"/>
        </w:numPr>
      </w:pPr>
      <w:r>
        <w:t>Sub-heading 1</w:t>
      </w:r>
      <w:r w:rsidR="004441D7">
        <w:t>.1</w:t>
      </w:r>
      <w:r>
        <w:t xml:space="preserve"> (defined to be relevant to your use case</w:t>
      </w:r>
      <w:r w:rsidR="004441D7">
        <w:t>, rename with a meaningful title</w:t>
      </w:r>
      <w:r>
        <w:t>)</w:t>
      </w:r>
    </w:p>
    <w:p w:rsidR="004441D7" w:rsidRDefault="004441D7" w:rsidP="004441D7">
      <w:pPr>
        <w:pStyle w:val="ListParagraph"/>
        <w:numPr>
          <w:ilvl w:val="1"/>
          <w:numId w:val="1"/>
        </w:numPr>
      </w:pPr>
      <w:r>
        <w:t>Write text/figures that will go under this sub-heading</w:t>
      </w:r>
    </w:p>
    <w:p w:rsidR="0096156C" w:rsidRDefault="0096156C" w:rsidP="0096156C">
      <w:pPr>
        <w:pStyle w:val="ListParagraph"/>
        <w:numPr>
          <w:ilvl w:val="0"/>
          <w:numId w:val="1"/>
        </w:numPr>
      </w:pPr>
      <w:r>
        <w:t xml:space="preserve">Sub-heading </w:t>
      </w:r>
      <w:r w:rsidR="004441D7">
        <w:t>1.</w:t>
      </w:r>
      <w:r>
        <w:t>2</w:t>
      </w:r>
    </w:p>
    <w:p w:rsidR="004441D7" w:rsidRDefault="004441D7" w:rsidP="004441D7">
      <w:pPr>
        <w:pStyle w:val="ListParagraph"/>
        <w:numPr>
          <w:ilvl w:val="1"/>
          <w:numId w:val="1"/>
        </w:numPr>
      </w:pPr>
      <w:r>
        <w:t>Write text/figures that will go under this sub-heading</w:t>
      </w:r>
    </w:p>
    <w:p w:rsidR="0096156C" w:rsidRDefault="004441D7" w:rsidP="004441D7">
      <w:pPr>
        <w:ind w:left="360"/>
      </w:pPr>
      <w:r w:rsidRPr="004441D7">
        <w:rPr>
          <w:u w:val="single"/>
        </w:rPr>
        <w:t>Note</w:t>
      </w:r>
      <w:r>
        <w:t xml:space="preserve">: </w:t>
      </w:r>
      <w:r w:rsidR="0096156C">
        <w:t xml:space="preserve">Define enough sub-headings to help users navigate to important information without needing to read through </w:t>
      </w:r>
      <w:r w:rsidR="005E583E">
        <w:t xml:space="preserve">a </w:t>
      </w:r>
      <w:r w:rsidR="0096156C">
        <w:t>long web page</w:t>
      </w:r>
      <w:bookmarkStart w:id="0" w:name="_GoBack"/>
      <w:bookmarkEnd w:id="0"/>
      <w:r w:rsidR="0096156C">
        <w:t>.</w:t>
      </w:r>
    </w:p>
    <w:p w:rsidR="0096156C" w:rsidRDefault="0096156C" w:rsidP="0096156C">
      <w:r>
        <w:rPr>
          <w:b/>
        </w:rPr>
        <w:t>HEADING 2 (Defined differently for each use case)</w:t>
      </w:r>
    </w:p>
    <w:p w:rsidR="0096156C" w:rsidRDefault="0096156C" w:rsidP="0096156C">
      <w:pPr>
        <w:pStyle w:val="ListParagraph"/>
        <w:numPr>
          <w:ilvl w:val="0"/>
          <w:numId w:val="1"/>
        </w:numPr>
      </w:pPr>
      <w:r>
        <w:t xml:space="preserve">Sub-heading </w:t>
      </w:r>
      <w:r w:rsidR="004441D7">
        <w:t>2.</w:t>
      </w:r>
      <w:r>
        <w:t>1 (</w:t>
      </w:r>
      <w:r w:rsidR="004441D7">
        <w:t>rename</w:t>
      </w:r>
      <w:r>
        <w:t xml:space="preserve"> to be relevant to your use case product)</w:t>
      </w:r>
    </w:p>
    <w:p w:rsidR="004441D7" w:rsidRDefault="004441D7" w:rsidP="004441D7">
      <w:pPr>
        <w:pStyle w:val="ListParagraph"/>
        <w:numPr>
          <w:ilvl w:val="1"/>
          <w:numId w:val="1"/>
        </w:numPr>
      </w:pPr>
      <w:r>
        <w:t>Write text/figures that will go under this sub-heading</w:t>
      </w:r>
    </w:p>
    <w:p w:rsidR="0096156C" w:rsidRDefault="0096156C" w:rsidP="0096156C">
      <w:pPr>
        <w:pStyle w:val="ListParagraph"/>
        <w:numPr>
          <w:ilvl w:val="0"/>
          <w:numId w:val="1"/>
        </w:numPr>
      </w:pPr>
      <w:r>
        <w:t xml:space="preserve">Etc. </w:t>
      </w:r>
    </w:p>
    <w:p w:rsidR="0096156C" w:rsidRDefault="0096156C" w:rsidP="0096156C">
      <w:r>
        <w:rPr>
          <w:b/>
        </w:rPr>
        <w:t>HEADING 3 (maximum number of headings should be 3)</w:t>
      </w:r>
    </w:p>
    <w:p w:rsidR="0096156C" w:rsidRDefault="0096156C" w:rsidP="0096156C">
      <w:pPr>
        <w:pStyle w:val="ListParagraph"/>
        <w:numPr>
          <w:ilvl w:val="0"/>
          <w:numId w:val="1"/>
        </w:numPr>
      </w:pPr>
      <w:r>
        <w:t xml:space="preserve">Sub-heading </w:t>
      </w:r>
      <w:r w:rsidR="004441D7">
        <w:t>3.</w:t>
      </w:r>
      <w:r>
        <w:t>1 (</w:t>
      </w:r>
      <w:r w:rsidR="004441D7">
        <w:t>rename</w:t>
      </w:r>
      <w:r>
        <w:t xml:space="preserve"> to be relevant to your use case product)</w:t>
      </w:r>
    </w:p>
    <w:p w:rsidR="004441D7" w:rsidRDefault="004441D7" w:rsidP="004441D7">
      <w:pPr>
        <w:pStyle w:val="ListParagraph"/>
        <w:numPr>
          <w:ilvl w:val="1"/>
          <w:numId w:val="1"/>
        </w:numPr>
      </w:pPr>
      <w:r>
        <w:t>Write text/figures that will go under this sub-heading</w:t>
      </w:r>
    </w:p>
    <w:p w:rsidR="00A40FBF" w:rsidRDefault="004441D7" w:rsidP="004441D7">
      <w:pPr>
        <w:pStyle w:val="ListParagraph"/>
        <w:numPr>
          <w:ilvl w:val="0"/>
          <w:numId w:val="1"/>
        </w:numPr>
      </w:pPr>
      <w:r>
        <w:t>E</w:t>
      </w:r>
      <w:r w:rsidR="0096156C">
        <w:t>tc.</w:t>
      </w:r>
    </w:p>
    <w:sectPr w:rsidR="00A40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75391"/>
    <w:multiLevelType w:val="hybridMultilevel"/>
    <w:tmpl w:val="2EAE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6C"/>
    <w:rsid w:val="004441D7"/>
    <w:rsid w:val="005E583E"/>
    <w:rsid w:val="0096156C"/>
    <w:rsid w:val="00A4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9BEF3"/>
  <w15:chartTrackingRefBased/>
  <w15:docId w15:val="{278B99FE-3064-4E30-856A-2D067E4F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1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gl-tools.readthedocs.io/en/latest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1095</Characters>
  <Application>Microsoft Office Word</Application>
  <DocSecurity>0</DocSecurity>
  <Lines>60</Lines>
  <Paragraphs>29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Rathje, Ellen M</dc:creator>
  <cp:keywords/>
  <dc:description/>
  <cp:lastModifiedBy>Rathje, Ellen M</cp:lastModifiedBy>
  <cp:revision>3</cp:revision>
  <dcterms:created xsi:type="dcterms:W3CDTF">2021-11-18T19:51:00Z</dcterms:created>
  <dcterms:modified xsi:type="dcterms:W3CDTF">2021-11-19T14:40:00Z</dcterms:modified>
</cp:coreProperties>
</file>